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F07A4D" w14:textId="77777777" w:rsidR="007A33E8" w:rsidRPr="00B6315C" w:rsidRDefault="00A2538E" w:rsidP="00A253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15C">
        <w:rPr>
          <w:rFonts w:ascii="Times New Roman" w:hAnsi="Times New Roman" w:cs="Times New Roman"/>
          <w:b/>
          <w:sz w:val="28"/>
          <w:szCs w:val="28"/>
        </w:rPr>
        <w:t xml:space="preserve">Відомості про наукову діяльність </w:t>
      </w:r>
      <w:r w:rsidR="00CB33BB" w:rsidRPr="00B6315C">
        <w:rPr>
          <w:rFonts w:ascii="Times New Roman" w:hAnsi="Times New Roman" w:cs="Times New Roman"/>
          <w:b/>
          <w:sz w:val="28"/>
          <w:szCs w:val="28"/>
        </w:rPr>
        <w:t xml:space="preserve">викладачів Інституту </w:t>
      </w:r>
      <w:proofErr w:type="spellStart"/>
      <w:r w:rsidR="00CB33BB" w:rsidRPr="00B6315C">
        <w:rPr>
          <w:rFonts w:ascii="Times New Roman" w:hAnsi="Times New Roman" w:cs="Times New Roman"/>
          <w:b/>
          <w:sz w:val="28"/>
          <w:szCs w:val="28"/>
        </w:rPr>
        <w:t>біомедичних</w:t>
      </w:r>
      <w:proofErr w:type="spellEnd"/>
      <w:r w:rsidR="00CB33BB" w:rsidRPr="00B6315C">
        <w:rPr>
          <w:rFonts w:ascii="Times New Roman" w:hAnsi="Times New Roman" w:cs="Times New Roman"/>
          <w:b/>
          <w:sz w:val="28"/>
          <w:szCs w:val="28"/>
        </w:rPr>
        <w:t xml:space="preserve"> технологій</w:t>
      </w:r>
      <w:r w:rsidRPr="00B6315C">
        <w:rPr>
          <w:rFonts w:ascii="Times New Roman" w:hAnsi="Times New Roman" w:cs="Times New Roman"/>
          <w:b/>
          <w:sz w:val="28"/>
          <w:szCs w:val="28"/>
        </w:rPr>
        <w:t xml:space="preserve"> (202</w:t>
      </w:r>
      <w:r w:rsidR="00CB33BB" w:rsidRPr="00B6315C">
        <w:rPr>
          <w:rFonts w:ascii="Times New Roman" w:hAnsi="Times New Roman" w:cs="Times New Roman"/>
          <w:b/>
          <w:sz w:val="28"/>
          <w:szCs w:val="28"/>
        </w:rPr>
        <w:t>0</w:t>
      </w:r>
      <w:r w:rsidRPr="00B6315C">
        <w:rPr>
          <w:rFonts w:ascii="Times New Roman" w:hAnsi="Times New Roman" w:cs="Times New Roman"/>
          <w:b/>
          <w:sz w:val="28"/>
          <w:szCs w:val="28"/>
        </w:rPr>
        <w:t>-202</w:t>
      </w:r>
      <w:r w:rsidR="00CB33BB" w:rsidRPr="00B6315C">
        <w:rPr>
          <w:rFonts w:ascii="Times New Roman" w:hAnsi="Times New Roman" w:cs="Times New Roman"/>
          <w:b/>
          <w:sz w:val="28"/>
          <w:szCs w:val="28"/>
        </w:rPr>
        <w:t>5</w:t>
      </w:r>
      <w:r w:rsidRPr="00B6315C">
        <w:rPr>
          <w:rFonts w:ascii="Times New Roman" w:hAnsi="Times New Roman" w:cs="Times New Roman"/>
          <w:b/>
          <w:sz w:val="28"/>
          <w:szCs w:val="28"/>
        </w:rPr>
        <w:t xml:space="preserve"> рр.)</w:t>
      </w: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562"/>
        <w:gridCol w:w="74"/>
        <w:gridCol w:w="2478"/>
        <w:gridCol w:w="1843"/>
        <w:gridCol w:w="10489"/>
      </w:tblGrid>
      <w:tr w:rsidR="00A2538E" w:rsidRPr="00A2538E" w14:paraId="06DF604B" w14:textId="77777777" w:rsidTr="00DD2E89">
        <w:tc>
          <w:tcPr>
            <w:tcW w:w="636" w:type="dxa"/>
            <w:gridSpan w:val="2"/>
          </w:tcPr>
          <w:p w14:paraId="6E90BE21" w14:textId="77777777" w:rsidR="00A2538E" w:rsidRPr="00A2538E" w:rsidRDefault="00A2538E" w:rsidP="00A2538E">
            <w:pPr>
              <w:jc w:val="center"/>
              <w:rPr>
                <w:rFonts w:ascii="Times New Roman" w:hAnsi="Times New Roman" w:cs="Times New Roman"/>
              </w:rPr>
            </w:pPr>
            <w:r w:rsidRPr="00A2538E">
              <w:rPr>
                <w:rFonts w:ascii="Times New Roman" w:hAnsi="Times New Roman" w:cs="Times New Roman"/>
              </w:rPr>
              <w:t>№№</w:t>
            </w:r>
          </w:p>
        </w:tc>
        <w:tc>
          <w:tcPr>
            <w:tcW w:w="2478" w:type="dxa"/>
          </w:tcPr>
          <w:p w14:paraId="41DADE44" w14:textId="77777777" w:rsidR="00A2538E" w:rsidRPr="00A2538E" w:rsidRDefault="00A2538E" w:rsidP="00A2538E">
            <w:pPr>
              <w:jc w:val="center"/>
              <w:rPr>
                <w:rFonts w:ascii="Times New Roman" w:hAnsi="Times New Roman" w:cs="Times New Roman"/>
              </w:rPr>
            </w:pPr>
            <w:r w:rsidRPr="00A2538E">
              <w:rPr>
                <w:rFonts w:ascii="Times New Roman" w:hAnsi="Times New Roman" w:cs="Times New Roman"/>
              </w:rPr>
              <w:t>Автори</w:t>
            </w:r>
          </w:p>
        </w:tc>
        <w:tc>
          <w:tcPr>
            <w:tcW w:w="1843" w:type="dxa"/>
          </w:tcPr>
          <w:p w14:paraId="048DAE4C" w14:textId="77777777" w:rsidR="00A2538E" w:rsidRPr="00A2538E" w:rsidRDefault="00A2538E" w:rsidP="00A2538E">
            <w:pPr>
              <w:jc w:val="center"/>
              <w:rPr>
                <w:rFonts w:ascii="Times New Roman" w:hAnsi="Times New Roman" w:cs="Times New Roman"/>
              </w:rPr>
            </w:pPr>
            <w:r w:rsidRPr="00A253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Назва і вид наукової праці</w:t>
            </w:r>
          </w:p>
        </w:tc>
        <w:tc>
          <w:tcPr>
            <w:tcW w:w="10489" w:type="dxa"/>
          </w:tcPr>
          <w:p w14:paraId="4A645A0C" w14:textId="77777777" w:rsidR="00A2538E" w:rsidRPr="00A2538E" w:rsidRDefault="00A2538E" w:rsidP="00A253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Бібліографія </w:t>
            </w:r>
          </w:p>
        </w:tc>
      </w:tr>
      <w:tr w:rsidR="00FC304D" w:rsidRPr="00A2538E" w14:paraId="7210201B" w14:textId="77777777" w:rsidTr="00DD2E89">
        <w:tc>
          <w:tcPr>
            <w:tcW w:w="15446" w:type="dxa"/>
            <w:gridSpan w:val="5"/>
          </w:tcPr>
          <w:p w14:paraId="427DE03B" w14:textId="0268C8BF" w:rsidR="00FC304D" w:rsidRPr="009F5A9A" w:rsidRDefault="00FC304D" w:rsidP="00CB33BB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C304D">
              <w:rPr>
                <w:rFonts w:ascii="Times New Roman" w:hAnsi="Times New Roman" w:cs="Times New Roman"/>
                <w:b/>
                <w:bCs/>
              </w:rPr>
              <w:t>202</w:t>
            </w:r>
            <w:r w:rsidR="00B6315C">
              <w:rPr>
                <w:rFonts w:ascii="Times New Roman" w:hAnsi="Times New Roman" w:cs="Times New Roman"/>
                <w:b/>
                <w:bCs/>
              </w:rPr>
              <w:t xml:space="preserve">5 </w:t>
            </w:r>
            <w:r w:rsidRPr="00FC304D">
              <w:rPr>
                <w:rFonts w:ascii="Times New Roman" w:hAnsi="Times New Roman" w:cs="Times New Roman"/>
                <w:b/>
                <w:bCs/>
              </w:rPr>
              <w:t>рік</w:t>
            </w:r>
          </w:p>
        </w:tc>
      </w:tr>
      <w:tr w:rsidR="00CB33BB" w:rsidRPr="00A2538E" w14:paraId="33DD842D" w14:textId="77777777" w:rsidTr="00DD2E89">
        <w:tc>
          <w:tcPr>
            <w:tcW w:w="562" w:type="dxa"/>
          </w:tcPr>
          <w:p w14:paraId="6FACA27E" w14:textId="77777777" w:rsidR="00CB33BB" w:rsidRPr="00A2538E" w:rsidRDefault="00CB33BB" w:rsidP="00CB33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gridSpan w:val="2"/>
          </w:tcPr>
          <w:p w14:paraId="6B5253CC" w14:textId="77777777" w:rsidR="00B6315C" w:rsidRPr="00F01819" w:rsidRDefault="00B6315C" w:rsidP="00F0181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18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Зінчук Н.А., </w:t>
            </w:r>
          </w:p>
          <w:p w14:paraId="66BA23E1" w14:textId="77777777" w:rsidR="00B6315C" w:rsidRPr="001D72B0" w:rsidRDefault="00B6315C" w:rsidP="00F0181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72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Мовчан В.О., </w:t>
            </w:r>
          </w:p>
          <w:p w14:paraId="4CE2B130" w14:textId="5065A6BB" w:rsidR="00CB33BB" w:rsidRPr="001D72B0" w:rsidRDefault="00B6315C" w:rsidP="00F018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proofErr w:type="spellStart"/>
            <w:r w:rsidRPr="001D72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Дубас</w:t>
            </w:r>
            <w:proofErr w:type="spellEnd"/>
            <w:r w:rsidRPr="001D72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Р.Г.</w:t>
            </w:r>
          </w:p>
        </w:tc>
        <w:tc>
          <w:tcPr>
            <w:tcW w:w="1843" w:type="dxa"/>
          </w:tcPr>
          <w:p w14:paraId="2FB44A31" w14:textId="36C07F70" w:rsidR="00CB33BB" w:rsidRPr="007146C0" w:rsidRDefault="007146C0" w:rsidP="00714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фахова </w:t>
            </w:r>
            <w:r w:rsidR="00CB33BB" w:rsidRPr="00F01819">
              <w:rPr>
                <w:rFonts w:ascii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10489" w:type="dxa"/>
          </w:tcPr>
          <w:p w14:paraId="00C22DB8" w14:textId="32390DF8" w:rsidR="009A2A6E" w:rsidRPr="00F01819" w:rsidRDefault="00B6315C" w:rsidP="009A2A6E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018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Методика аналізу конкурентних переваг суч</w:t>
            </w:r>
            <w:r w:rsidR="001D72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асних організацій ландшафтної </w:t>
            </w:r>
            <w:r w:rsidRPr="00F018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сфери</w:t>
            </w:r>
            <w:r w:rsidR="009A2A6E" w:rsidRPr="00F018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9A2A6E" w:rsidRPr="00DE6D17">
              <w:rPr>
                <w:rFonts w:ascii="Times New Roman" w:hAnsi="Times New Roman" w:cs="Times New Roman"/>
                <w:i/>
                <w:iCs/>
                <w:w w:val="105"/>
                <w:sz w:val="24"/>
                <w:szCs w:val="24"/>
              </w:rPr>
              <w:t>Вісник Університету «Україна»</w:t>
            </w:r>
            <w:r w:rsidR="009A2A6E" w:rsidRPr="00F01819">
              <w:rPr>
                <w:rFonts w:ascii="Times New Roman" w:hAnsi="Times New Roman" w:cs="Times New Roman"/>
                <w:w w:val="105"/>
                <w:sz w:val="24"/>
                <w:szCs w:val="24"/>
              </w:rPr>
              <w:t>. Серія: «Економіка, менеджмент, маркетинг» № 13 (40). 2025.  Університет «Україна». С.86-93.</w:t>
            </w:r>
          </w:p>
          <w:p w14:paraId="7C3DCAD6" w14:textId="5B122102" w:rsidR="00B6315C" w:rsidRPr="00F01819" w:rsidRDefault="00B40117" w:rsidP="00B6315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hyperlink r:id="rId5" w:history="1">
              <w:r w:rsidR="00B6315C" w:rsidRPr="00F01819">
                <w:rPr>
                  <w:rStyle w:val="a4"/>
                </w:rPr>
                <w:t>https://ekonomics.com.ua/s221-metodika-analizu-konkurentnih-perevag-suchasnih-organizaciy-landshaftnoyi-sferi</w:t>
              </w:r>
            </w:hyperlink>
            <w:r w:rsidR="00B6315C" w:rsidRPr="00F01819">
              <w:rPr>
                <w:color w:val="000000"/>
              </w:rPr>
              <w:t xml:space="preserve"> </w:t>
            </w:r>
          </w:p>
          <w:p w14:paraId="699B8061" w14:textId="77777777" w:rsidR="00B6315C" w:rsidRPr="00F01819" w:rsidRDefault="00B6315C" w:rsidP="00B6315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F01819">
              <w:rPr>
                <w:color w:val="333333"/>
              </w:rPr>
              <w:t>https://doi.org/10.36994/2707-4110-2025-12-40-09</w:t>
            </w:r>
          </w:p>
          <w:p w14:paraId="328F05C7" w14:textId="08E9F0D3" w:rsidR="00CB33BB" w:rsidRPr="00F01819" w:rsidRDefault="00CB33BB" w:rsidP="00CB33B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CB33BB" w:rsidRPr="00A2538E" w14:paraId="4DF656B0" w14:textId="77777777" w:rsidTr="00DD2E89">
        <w:tc>
          <w:tcPr>
            <w:tcW w:w="562" w:type="dxa"/>
          </w:tcPr>
          <w:p w14:paraId="542486DE" w14:textId="77777777" w:rsidR="00CB33BB" w:rsidRPr="00A2538E" w:rsidRDefault="00CB33BB" w:rsidP="00CB33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gridSpan w:val="2"/>
          </w:tcPr>
          <w:p w14:paraId="0ADF0192" w14:textId="77777777" w:rsidR="00F01819" w:rsidRPr="00DE6D17" w:rsidRDefault="00F01819" w:rsidP="00F018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Ткаченко Г.,</w:t>
            </w:r>
          </w:p>
          <w:p w14:paraId="1250B2D7" w14:textId="77777777" w:rsidR="00F01819" w:rsidRPr="00DE6D17" w:rsidRDefault="00F01819" w:rsidP="00F018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Градюк</w:t>
            </w:r>
            <w:proofErr w:type="spellEnd"/>
            <w:r w:rsidRPr="00DE6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М., </w:t>
            </w:r>
          </w:p>
          <w:p w14:paraId="3382D430" w14:textId="77777777" w:rsidR="00F01819" w:rsidRPr="00DE6D17" w:rsidRDefault="00F01819" w:rsidP="00F0181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6D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Мовчан В., </w:t>
            </w:r>
          </w:p>
          <w:p w14:paraId="5DF9423E" w14:textId="77777777" w:rsidR="00F01819" w:rsidRPr="00DE6D17" w:rsidRDefault="00F01819" w:rsidP="00F018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Лукаш О.,</w:t>
            </w:r>
          </w:p>
          <w:p w14:paraId="1856C84B" w14:textId="3C066FBC" w:rsidR="00CB33BB" w:rsidRPr="00DE6D17" w:rsidRDefault="00F01819" w:rsidP="00F01819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DE6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Кургалюк</w:t>
            </w:r>
            <w:proofErr w:type="spellEnd"/>
            <w:r w:rsidRPr="00DE6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</w:t>
            </w:r>
          </w:p>
        </w:tc>
        <w:tc>
          <w:tcPr>
            <w:tcW w:w="1843" w:type="dxa"/>
          </w:tcPr>
          <w:p w14:paraId="544EB053" w14:textId="6940DBBA" w:rsidR="00CB33BB" w:rsidRPr="007146C0" w:rsidRDefault="007146C0" w:rsidP="00714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фахова </w:t>
            </w:r>
            <w:r w:rsidRPr="00F01819">
              <w:rPr>
                <w:rFonts w:ascii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10489" w:type="dxa"/>
          </w:tcPr>
          <w:p w14:paraId="5A0C1953" w14:textId="381FB285" w:rsidR="00F01819" w:rsidRPr="00DE6D17" w:rsidRDefault="00F01819" w:rsidP="00F0181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DE6D17">
              <w:rPr>
                <w:color w:val="000000"/>
              </w:rPr>
              <w:t xml:space="preserve">Фітотерапевтичне застосування </w:t>
            </w:r>
            <w:proofErr w:type="spellStart"/>
            <w:r w:rsidRPr="00DE6D17">
              <w:rPr>
                <w:color w:val="000000"/>
              </w:rPr>
              <w:t>імбіру</w:t>
            </w:r>
            <w:proofErr w:type="spellEnd"/>
            <w:r w:rsidRPr="00DE6D17">
              <w:rPr>
                <w:color w:val="000000"/>
              </w:rPr>
              <w:t xml:space="preserve"> (</w:t>
            </w:r>
            <w:proofErr w:type="spellStart"/>
            <w:r w:rsidRPr="00DE6D17">
              <w:rPr>
                <w:color w:val="000000"/>
              </w:rPr>
              <w:t>Zingiber</w:t>
            </w:r>
            <w:proofErr w:type="spellEnd"/>
            <w:r w:rsidRPr="00DE6D17">
              <w:rPr>
                <w:color w:val="000000"/>
              </w:rPr>
              <w:t xml:space="preserve"> </w:t>
            </w:r>
            <w:proofErr w:type="spellStart"/>
            <w:r w:rsidRPr="00DE6D17">
              <w:rPr>
                <w:color w:val="000000"/>
              </w:rPr>
              <w:t>Officinale</w:t>
            </w:r>
            <w:proofErr w:type="spellEnd"/>
            <w:r w:rsidRPr="00DE6D17">
              <w:rPr>
                <w:color w:val="000000"/>
              </w:rPr>
              <w:t xml:space="preserve">). </w:t>
            </w:r>
            <w:proofErr w:type="spellStart"/>
            <w:r w:rsidRPr="00DE6D17">
              <w:rPr>
                <w:i/>
                <w:iCs/>
                <w:color w:val="000000"/>
              </w:rPr>
              <w:t>Biota</w:t>
            </w:r>
            <w:proofErr w:type="spellEnd"/>
            <w:r w:rsidRPr="00DE6D17">
              <w:rPr>
                <w:i/>
                <w:iCs/>
                <w:color w:val="000000"/>
              </w:rPr>
              <w:t xml:space="preserve">. </w:t>
            </w:r>
            <w:proofErr w:type="spellStart"/>
            <w:r w:rsidRPr="00DE6D17">
              <w:rPr>
                <w:i/>
                <w:iCs/>
                <w:color w:val="000000"/>
              </w:rPr>
              <w:t>Human.Tehnolodgy</w:t>
            </w:r>
            <w:proofErr w:type="spellEnd"/>
            <w:r w:rsidRPr="00DE6D17">
              <w:rPr>
                <w:color w:val="000000"/>
              </w:rPr>
              <w:t xml:space="preserve">, публікація прийнята до друку і включена до випуску 1 за 2025 рік,, </w:t>
            </w:r>
            <w:proofErr w:type="spellStart"/>
            <w:r w:rsidRPr="00DE6D17">
              <w:rPr>
                <w:color w:val="000000"/>
              </w:rPr>
              <w:t>вих</w:t>
            </w:r>
            <w:proofErr w:type="spellEnd"/>
            <w:r w:rsidR="00DE6D17" w:rsidRPr="00DE6D17">
              <w:rPr>
                <w:color w:val="000000"/>
              </w:rPr>
              <w:t xml:space="preserve">. </w:t>
            </w:r>
            <w:r w:rsidRPr="00DE6D17">
              <w:rPr>
                <w:color w:val="000000"/>
              </w:rPr>
              <w:t xml:space="preserve">№ 06-25 від 10 лютого 2025 року. </w:t>
            </w:r>
          </w:p>
          <w:p w14:paraId="1D3461D7" w14:textId="77777777" w:rsidR="00F01819" w:rsidRPr="00DE6D17" w:rsidRDefault="00F01819" w:rsidP="00F01819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  <w:p w14:paraId="69CF3A24" w14:textId="11C8934B" w:rsidR="00CB33BB" w:rsidRPr="00DE6D17" w:rsidRDefault="00CB33BB" w:rsidP="00CB33B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CB33BB" w:rsidRPr="00A2538E" w14:paraId="3BDA664A" w14:textId="77777777" w:rsidTr="00DD2E89">
        <w:trPr>
          <w:trHeight w:val="999"/>
        </w:trPr>
        <w:tc>
          <w:tcPr>
            <w:tcW w:w="562" w:type="dxa"/>
          </w:tcPr>
          <w:p w14:paraId="7E686F15" w14:textId="77777777" w:rsidR="00CB33BB" w:rsidRPr="00A2538E" w:rsidRDefault="00CB33BB" w:rsidP="00CB33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  <w:gridSpan w:val="2"/>
          </w:tcPr>
          <w:p w14:paraId="4B9A93AF" w14:textId="77777777" w:rsidR="00F01819" w:rsidRPr="00DE6D17" w:rsidRDefault="00F01819" w:rsidP="00F0181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E6D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Ілюк</w:t>
            </w:r>
            <w:proofErr w:type="spellEnd"/>
            <w:r w:rsidRPr="00DE6D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Н. А., </w:t>
            </w:r>
          </w:p>
          <w:p w14:paraId="43772E86" w14:textId="5E343C89" w:rsidR="00F01819" w:rsidRPr="00DE6D17" w:rsidRDefault="00F01819" w:rsidP="00F0181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E6D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Мележик</w:t>
            </w:r>
            <w:proofErr w:type="spellEnd"/>
            <w:r w:rsidRPr="00DE6D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О. В., Мовчан В. О., </w:t>
            </w:r>
          </w:p>
          <w:p w14:paraId="077A6DF8" w14:textId="24F0C30A" w:rsidR="00CB33BB" w:rsidRPr="00DE6D17" w:rsidRDefault="00F01819" w:rsidP="00CB33B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DE6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Сергійчук Н. М.</w:t>
            </w:r>
          </w:p>
        </w:tc>
        <w:tc>
          <w:tcPr>
            <w:tcW w:w="1843" w:type="dxa"/>
          </w:tcPr>
          <w:p w14:paraId="7ED987F3" w14:textId="62C0DC39" w:rsidR="00CB33BB" w:rsidRPr="00DE6D17" w:rsidRDefault="007146C0" w:rsidP="00CB33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фахова </w:t>
            </w:r>
            <w:r w:rsidRPr="00F01819">
              <w:rPr>
                <w:rFonts w:ascii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10489" w:type="dxa"/>
          </w:tcPr>
          <w:p w14:paraId="7A4172B4" w14:textId="55CBCF2C" w:rsidR="00CB33BB" w:rsidRPr="00DE6D17" w:rsidRDefault="00F01819" w:rsidP="00CB33B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DE6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"Аналіз впливу кліматичних змін на </w:t>
            </w:r>
            <w:proofErr w:type="spellStart"/>
            <w:r w:rsidRPr="00DE6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біорізноманіття</w:t>
            </w:r>
            <w:proofErr w:type="spellEnd"/>
            <w:r w:rsidRPr="00DE6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глобальні та локальні аспекти", «</w:t>
            </w:r>
            <w:r w:rsidRPr="00DE6D1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Екологічні науки</w:t>
            </w:r>
            <w:r w:rsidRPr="00DE6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 w:rsidR="00DE6D17" w:rsidRPr="00DE6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(прийнята до друку</w:t>
            </w:r>
            <w:r w:rsidR="005C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Вип.58</w:t>
            </w:r>
            <w:r w:rsidR="00DE6D17" w:rsidRPr="00DE6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E6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2025</w:t>
            </w:r>
            <w:r w:rsidR="00DE6D17" w:rsidRPr="00DE6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</w:tr>
      <w:tr w:rsidR="00CB33BB" w:rsidRPr="00A2538E" w14:paraId="260008BA" w14:textId="77777777" w:rsidTr="00DD2E89">
        <w:tc>
          <w:tcPr>
            <w:tcW w:w="562" w:type="dxa"/>
          </w:tcPr>
          <w:p w14:paraId="44930B4F" w14:textId="77777777" w:rsidR="00CB33BB" w:rsidRPr="00A2538E" w:rsidRDefault="00CB33BB" w:rsidP="00CB33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gridSpan w:val="2"/>
          </w:tcPr>
          <w:p w14:paraId="67114F00" w14:textId="77777777" w:rsidR="00DE6D17" w:rsidRPr="00DE6D17" w:rsidRDefault="00DE6D17" w:rsidP="00CB33B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Кобець О.В.,</w:t>
            </w:r>
          </w:p>
          <w:p w14:paraId="21E87323" w14:textId="5877914F" w:rsidR="00DE6D17" w:rsidRPr="00DE6D17" w:rsidRDefault="00DE6D17" w:rsidP="00CB33B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Дерев'янко Н.П.,</w:t>
            </w:r>
          </w:p>
          <w:p w14:paraId="5825BB27" w14:textId="75420801" w:rsidR="00CB33BB" w:rsidRPr="00DE6D17" w:rsidRDefault="00DE6D17" w:rsidP="00CB33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DE6D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Мовчан В.О.</w:t>
            </w:r>
          </w:p>
        </w:tc>
        <w:tc>
          <w:tcPr>
            <w:tcW w:w="1843" w:type="dxa"/>
          </w:tcPr>
          <w:p w14:paraId="3A899EC3" w14:textId="6D67A25D" w:rsidR="00CB33BB" w:rsidRPr="00DE6D17" w:rsidRDefault="007146C0" w:rsidP="00CB33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фахова </w:t>
            </w:r>
            <w:r w:rsidRPr="00F01819">
              <w:rPr>
                <w:rFonts w:ascii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10489" w:type="dxa"/>
          </w:tcPr>
          <w:p w14:paraId="4C9C5F47" w14:textId="59DDEDC1" w:rsidR="00CB33BB" w:rsidRPr="008E314F" w:rsidRDefault="007146C0" w:rsidP="008E314F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D57869">
              <w:rPr>
                <w:color w:val="000000"/>
              </w:rPr>
              <w:t>Проєкт</w:t>
            </w:r>
            <w:proofErr w:type="spellEnd"/>
            <w:r w:rsidRPr="00D57869">
              <w:rPr>
                <w:color w:val="000000"/>
              </w:rPr>
              <w:t xml:space="preserve"> локації з </w:t>
            </w:r>
            <w:proofErr w:type="spellStart"/>
            <w:r w:rsidRPr="00D57869">
              <w:rPr>
                <w:color w:val="000000"/>
              </w:rPr>
              <w:t>гарденотерапії</w:t>
            </w:r>
            <w:proofErr w:type="spellEnd"/>
            <w:r w:rsidRPr="00D57869">
              <w:rPr>
                <w:color w:val="000000"/>
              </w:rPr>
              <w:t xml:space="preserve"> у таборі відпочинку для дітей з особливими потребами у с. Геленджик </w:t>
            </w:r>
            <w:proofErr w:type="spellStart"/>
            <w:r>
              <w:rPr>
                <w:color w:val="000000"/>
              </w:rPr>
              <w:t>В</w:t>
            </w:r>
            <w:r w:rsidRPr="00D57869">
              <w:rPr>
                <w:color w:val="000000"/>
              </w:rPr>
              <w:t>ільнянського</w:t>
            </w:r>
            <w:proofErr w:type="spellEnd"/>
            <w:r w:rsidRPr="00D57869">
              <w:rPr>
                <w:color w:val="000000"/>
              </w:rPr>
              <w:t xml:space="preserve"> району </w:t>
            </w:r>
            <w:r>
              <w:rPr>
                <w:color w:val="000000"/>
              </w:rPr>
              <w:t>З</w:t>
            </w:r>
            <w:r w:rsidRPr="00D57869">
              <w:rPr>
                <w:color w:val="000000"/>
              </w:rPr>
              <w:t>апорізької області</w:t>
            </w:r>
            <w:r w:rsidR="00DE6D17" w:rsidRPr="00D57869">
              <w:rPr>
                <w:color w:val="000000"/>
              </w:rPr>
              <w:t xml:space="preserve">, Україна. </w:t>
            </w:r>
            <w:r w:rsidR="00DE6D17" w:rsidRPr="00D57869">
              <w:rPr>
                <w:i/>
                <w:iCs/>
                <w:color w:val="000000"/>
              </w:rPr>
              <w:t>Науковий вісник НЛТУ України</w:t>
            </w:r>
            <w:r w:rsidR="00DE6D17" w:rsidRPr="00D57869">
              <w:rPr>
                <w:color w:val="000000"/>
              </w:rPr>
              <w:t xml:space="preserve"> (</w:t>
            </w:r>
            <w:proofErr w:type="spellStart"/>
            <w:r w:rsidR="00DE6D17" w:rsidRPr="00D57869">
              <w:rPr>
                <w:color w:val="000000"/>
              </w:rPr>
              <w:t>Scientific</w:t>
            </w:r>
            <w:proofErr w:type="spellEnd"/>
            <w:r w:rsidR="00DE6D17" w:rsidRPr="00D57869">
              <w:rPr>
                <w:color w:val="000000"/>
              </w:rPr>
              <w:t xml:space="preserve"> </w:t>
            </w:r>
            <w:proofErr w:type="spellStart"/>
            <w:r w:rsidR="00DE6D17" w:rsidRPr="00D57869">
              <w:rPr>
                <w:color w:val="000000"/>
              </w:rPr>
              <w:t>Bulletin</w:t>
            </w:r>
            <w:proofErr w:type="spellEnd"/>
            <w:r w:rsidR="00DE6D17" w:rsidRPr="00D57869">
              <w:rPr>
                <w:color w:val="000000"/>
              </w:rPr>
              <w:t xml:space="preserve"> </w:t>
            </w:r>
            <w:proofErr w:type="spellStart"/>
            <w:r w:rsidR="00DE6D17" w:rsidRPr="00D57869">
              <w:rPr>
                <w:color w:val="000000"/>
              </w:rPr>
              <w:t>of</w:t>
            </w:r>
            <w:proofErr w:type="spellEnd"/>
            <w:r w:rsidR="00DE6D17" w:rsidRPr="00D57869">
              <w:rPr>
                <w:color w:val="000000"/>
              </w:rPr>
              <w:t xml:space="preserve"> UN</w:t>
            </w:r>
            <w:r w:rsidR="008E314F">
              <w:rPr>
                <w:color w:val="000000"/>
              </w:rPr>
              <w:t>FU),  (подано до друку №1.2025)</w:t>
            </w:r>
          </w:p>
        </w:tc>
      </w:tr>
      <w:tr w:rsidR="00CB33BB" w:rsidRPr="00A2538E" w14:paraId="2713BCE1" w14:textId="77777777" w:rsidTr="00DD2E89">
        <w:trPr>
          <w:trHeight w:val="1333"/>
        </w:trPr>
        <w:tc>
          <w:tcPr>
            <w:tcW w:w="562" w:type="dxa"/>
          </w:tcPr>
          <w:p w14:paraId="6A5B8A8E" w14:textId="5E09FA8A" w:rsidR="00CB33BB" w:rsidRDefault="00BE1922" w:rsidP="00FC3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  <w:gridSpan w:val="2"/>
          </w:tcPr>
          <w:p w14:paraId="54DF5243" w14:textId="5CAFD77D" w:rsidR="00CB33BB" w:rsidRPr="00D57869" w:rsidRDefault="00D57869" w:rsidP="00D578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7869">
              <w:rPr>
                <w:rFonts w:ascii="Times New Roman" w:hAnsi="Times New Roman" w:cs="Times New Roman"/>
                <w:sz w:val="24"/>
                <w:szCs w:val="24"/>
              </w:rPr>
              <w:t xml:space="preserve">Мадяр С. − А. Й, </w:t>
            </w:r>
            <w:r w:rsidRPr="00D57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Ковалевська О. Е.,</w:t>
            </w:r>
            <w:r w:rsidRPr="00D578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869">
              <w:rPr>
                <w:rFonts w:ascii="Times New Roman" w:hAnsi="Times New Roman" w:cs="Times New Roman"/>
                <w:sz w:val="24"/>
                <w:szCs w:val="24"/>
              </w:rPr>
              <w:t>Моісеєнко</w:t>
            </w:r>
            <w:proofErr w:type="spellEnd"/>
            <w:r w:rsidRPr="00D57869">
              <w:rPr>
                <w:rFonts w:ascii="Times New Roman" w:hAnsi="Times New Roman" w:cs="Times New Roman"/>
                <w:sz w:val="24"/>
                <w:szCs w:val="24"/>
              </w:rPr>
              <w:t xml:space="preserve"> Є. В., </w:t>
            </w:r>
            <w:r w:rsidRPr="00D578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Мовчан В. О.</w:t>
            </w:r>
          </w:p>
        </w:tc>
        <w:tc>
          <w:tcPr>
            <w:tcW w:w="1843" w:type="dxa"/>
          </w:tcPr>
          <w:p w14:paraId="1663A4AA" w14:textId="72BB25CB" w:rsidR="00CB33BB" w:rsidRPr="00DE6D17" w:rsidRDefault="007146C0" w:rsidP="00FC304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uk-UA"/>
              </w:rPr>
            </w:pPr>
            <w:r w:rsidRPr="00BE19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навчальний посібник</w:t>
            </w:r>
          </w:p>
        </w:tc>
        <w:tc>
          <w:tcPr>
            <w:tcW w:w="10489" w:type="dxa"/>
          </w:tcPr>
          <w:p w14:paraId="6CA446D1" w14:textId="0BB8A418" w:rsidR="007146C0" w:rsidRPr="00BE1922" w:rsidRDefault="007146C0" w:rsidP="007146C0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7146C0">
              <w:rPr>
                <w:color w:val="000000"/>
              </w:rPr>
              <w:t>Використання інноваційної технології "</w:t>
            </w:r>
            <w:proofErr w:type="spellStart"/>
            <w:r w:rsidRPr="00BE1922">
              <w:rPr>
                <w:color w:val="000000"/>
              </w:rPr>
              <w:t>Біоколор</w:t>
            </w:r>
            <w:proofErr w:type="spellEnd"/>
            <w:r w:rsidRPr="00BE1922">
              <w:rPr>
                <w:color w:val="000000"/>
              </w:rPr>
              <w:t xml:space="preserve">" у терапевтичному садівництві для корекції психофізіологічного стану людини: навчальний посібник. К.: "Університет Україна", 2025. </w:t>
            </w:r>
          </w:p>
          <w:p w14:paraId="753DAD05" w14:textId="77777777" w:rsidR="007146C0" w:rsidRPr="007146C0" w:rsidRDefault="007146C0" w:rsidP="007146C0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BE1922">
              <w:rPr>
                <w:color w:val="000000"/>
              </w:rPr>
              <w:t>160 с.</w:t>
            </w:r>
            <w:r w:rsidRPr="007146C0">
              <w:rPr>
                <w:color w:val="000000"/>
              </w:rPr>
              <w:t xml:space="preserve"> </w:t>
            </w:r>
          </w:p>
          <w:p w14:paraId="07B0DCD0" w14:textId="5A2384A3" w:rsidR="00CB33BB" w:rsidRPr="00D57869" w:rsidRDefault="00CB33BB" w:rsidP="00D57869">
            <w:pPr>
              <w:shd w:val="clear" w:color="auto" w:fill="FFFFFF" w:themeFill="background1"/>
              <w:tabs>
                <w:tab w:val="left" w:pos="10632"/>
              </w:tabs>
              <w:spacing w:line="163" w:lineRule="exact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CB33BB" w:rsidRPr="00A2538E" w14:paraId="2B16E019" w14:textId="77777777" w:rsidTr="00DD2E89">
        <w:tc>
          <w:tcPr>
            <w:tcW w:w="562" w:type="dxa"/>
          </w:tcPr>
          <w:p w14:paraId="3B41C8BF" w14:textId="6D919E9C" w:rsidR="00CB33BB" w:rsidRDefault="00BE1922" w:rsidP="00FC3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2" w:type="dxa"/>
            <w:gridSpan w:val="2"/>
          </w:tcPr>
          <w:p w14:paraId="65BF2C63" w14:textId="1B51ACD1" w:rsidR="00CB33BB" w:rsidRPr="00FB33D5" w:rsidRDefault="00FB33D5" w:rsidP="00FC304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3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Зінчук Н.А.</w:t>
            </w:r>
          </w:p>
        </w:tc>
        <w:tc>
          <w:tcPr>
            <w:tcW w:w="1843" w:type="dxa"/>
          </w:tcPr>
          <w:p w14:paraId="7216CC78" w14:textId="1C4E3E40" w:rsidR="00CB33BB" w:rsidRPr="00DE6D17" w:rsidRDefault="00F01819" w:rsidP="00FC304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uk-UA"/>
              </w:rPr>
            </w:pPr>
            <w:r w:rsidRPr="002517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тези</w:t>
            </w:r>
          </w:p>
        </w:tc>
        <w:tc>
          <w:tcPr>
            <w:tcW w:w="10489" w:type="dxa"/>
          </w:tcPr>
          <w:p w14:paraId="6FAF171E" w14:textId="4580595F" w:rsidR="00CB33BB" w:rsidRPr="00FB33D5" w:rsidRDefault="00BC5180" w:rsidP="00FB33D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FB33D5">
              <w:rPr>
                <w:color w:val="000000"/>
              </w:rPr>
              <w:t xml:space="preserve">Конкурентне середовище вищої освіти: особливості понять «конкурентоздатності» та «конкурентоспроможності». Навчальний заклад та викладач: зміни векторів взаємозалежності : матеріали XXIІІ </w:t>
            </w:r>
            <w:proofErr w:type="spellStart"/>
            <w:r w:rsidRPr="00FB33D5">
              <w:rPr>
                <w:color w:val="000000"/>
              </w:rPr>
              <w:t>Міжнар</w:t>
            </w:r>
            <w:proofErr w:type="spellEnd"/>
            <w:r w:rsidRPr="00FB33D5">
              <w:rPr>
                <w:color w:val="000000"/>
              </w:rPr>
              <w:t>. наук.-</w:t>
            </w:r>
            <w:proofErr w:type="spellStart"/>
            <w:r w:rsidRPr="00FB33D5">
              <w:rPr>
                <w:color w:val="000000"/>
              </w:rPr>
              <w:t>практ</w:t>
            </w:r>
            <w:proofErr w:type="spellEnd"/>
            <w:r w:rsidRPr="00FB33D5">
              <w:rPr>
                <w:color w:val="000000"/>
              </w:rPr>
              <w:t xml:space="preserve">. </w:t>
            </w:r>
            <w:proofErr w:type="spellStart"/>
            <w:r w:rsidRPr="00FB33D5">
              <w:rPr>
                <w:color w:val="000000"/>
              </w:rPr>
              <w:t>конф</w:t>
            </w:r>
            <w:proofErr w:type="spellEnd"/>
            <w:r w:rsidRPr="00FB33D5">
              <w:rPr>
                <w:color w:val="000000"/>
              </w:rPr>
              <w:t xml:space="preserve">., Харків, 7 </w:t>
            </w:r>
            <w:proofErr w:type="spellStart"/>
            <w:r w:rsidRPr="00FB33D5">
              <w:rPr>
                <w:color w:val="000000"/>
              </w:rPr>
              <w:t>лют</w:t>
            </w:r>
            <w:proofErr w:type="spellEnd"/>
            <w:r w:rsidRPr="00FB33D5">
              <w:rPr>
                <w:color w:val="000000"/>
              </w:rPr>
              <w:t xml:space="preserve">. 2025 р. / Ін-т вищої освіти НАПН України, </w:t>
            </w:r>
            <w:proofErr w:type="spellStart"/>
            <w:r w:rsidRPr="00FB33D5">
              <w:rPr>
                <w:color w:val="000000"/>
              </w:rPr>
              <w:t>Харк</w:t>
            </w:r>
            <w:proofErr w:type="spellEnd"/>
            <w:r w:rsidRPr="00FB33D5">
              <w:rPr>
                <w:color w:val="000000"/>
              </w:rPr>
              <w:t xml:space="preserve">. гуманітарний ун-т «Нар. </w:t>
            </w:r>
            <w:proofErr w:type="spellStart"/>
            <w:r w:rsidRPr="00FB33D5">
              <w:rPr>
                <w:color w:val="000000"/>
              </w:rPr>
              <w:t>укр</w:t>
            </w:r>
            <w:proofErr w:type="spellEnd"/>
            <w:r w:rsidRPr="00FB33D5">
              <w:rPr>
                <w:color w:val="000000"/>
              </w:rPr>
              <w:t>. акад.» Харків: Вид-во НУА, 2025.  с. 82-84.</w:t>
            </w:r>
          </w:p>
        </w:tc>
      </w:tr>
      <w:tr w:rsidR="00CB33BB" w:rsidRPr="00A2538E" w14:paraId="07F0B6F7" w14:textId="77777777" w:rsidTr="00DD2E89">
        <w:tc>
          <w:tcPr>
            <w:tcW w:w="562" w:type="dxa"/>
          </w:tcPr>
          <w:p w14:paraId="279FDED9" w14:textId="77777777" w:rsidR="00CB33BB" w:rsidRDefault="00CB33BB" w:rsidP="00FC3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14:paraId="3B34F46A" w14:textId="77777777" w:rsidR="00CB33BB" w:rsidRPr="00DE6D17" w:rsidRDefault="00CB33BB" w:rsidP="00FC30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79914837" w14:textId="6522B244" w:rsidR="00CB33BB" w:rsidRPr="00DE6D17" w:rsidRDefault="00CB33BB" w:rsidP="00FC304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uk-UA"/>
              </w:rPr>
            </w:pPr>
          </w:p>
        </w:tc>
        <w:tc>
          <w:tcPr>
            <w:tcW w:w="10489" w:type="dxa"/>
          </w:tcPr>
          <w:p w14:paraId="558C71A5" w14:textId="77777777" w:rsidR="00CB33BB" w:rsidRPr="00FB33D5" w:rsidRDefault="00CB33BB" w:rsidP="00FB33D5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FC304D" w:rsidRPr="00A2538E" w14:paraId="1718E18B" w14:textId="77777777" w:rsidTr="00DD2E89">
        <w:tc>
          <w:tcPr>
            <w:tcW w:w="15446" w:type="dxa"/>
            <w:gridSpan w:val="5"/>
          </w:tcPr>
          <w:p w14:paraId="38A7C40C" w14:textId="77777777" w:rsidR="00FC304D" w:rsidRPr="00DE6D17" w:rsidRDefault="00FC304D" w:rsidP="00CB33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202</w:t>
            </w:r>
            <w:r w:rsidR="00CB33BB" w:rsidRPr="00DE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DE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рік</w:t>
            </w:r>
          </w:p>
        </w:tc>
      </w:tr>
      <w:tr w:rsidR="00FC304D" w:rsidRPr="00A2538E" w14:paraId="786B070C" w14:textId="77777777" w:rsidTr="00DD2E89">
        <w:tc>
          <w:tcPr>
            <w:tcW w:w="562" w:type="dxa"/>
          </w:tcPr>
          <w:p w14:paraId="30915B87" w14:textId="0E042F16" w:rsidR="00FC304D" w:rsidRPr="00A2538E" w:rsidRDefault="00BE1922" w:rsidP="00A253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gridSpan w:val="2"/>
          </w:tcPr>
          <w:p w14:paraId="1CF56E62" w14:textId="77777777" w:rsidR="00FB31C9" w:rsidRPr="00481C00" w:rsidRDefault="00FB31C9" w:rsidP="00FC304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481C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Ілюк</w:t>
            </w:r>
            <w:proofErr w:type="spellEnd"/>
            <w:r w:rsidRPr="00481C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Н., </w:t>
            </w:r>
          </w:p>
          <w:p w14:paraId="093BBC4C" w14:textId="77777777" w:rsidR="00FB31C9" w:rsidRPr="00481C00" w:rsidRDefault="00FB31C9" w:rsidP="00FC30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1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Костенко І., </w:t>
            </w:r>
          </w:p>
          <w:p w14:paraId="53710F33" w14:textId="0E987135" w:rsidR="00FC304D" w:rsidRPr="00481C00" w:rsidRDefault="00FB31C9" w:rsidP="00FC30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proofErr w:type="spellStart"/>
            <w:r w:rsidRPr="00481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Бідолах</w:t>
            </w:r>
            <w:proofErr w:type="spellEnd"/>
            <w:r w:rsidRPr="00481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Д.</w:t>
            </w:r>
          </w:p>
        </w:tc>
        <w:tc>
          <w:tcPr>
            <w:tcW w:w="1843" w:type="dxa"/>
          </w:tcPr>
          <w:p w14:paraId="33610A78" w14:textId="64B3774F" w:rsidR="00FC304D" w:rsidRPr="00481C00" w:rsidRDefault="00FB31C9" w:rsidP="00FC304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uk-UA"/>
              </w:rPr>
            </w:pPr>
            <w:r w:rsidRPr="00481C00">
              <w:rPr>
                <w:rFonts w:ascii="Times New Roman" w:hAnsi="Times New Roman" w:cs="Times New Roman"/>
                <w:sz w:val="24"/>
                <w:szCs w:val="24"/>
              </w:rPr>
              <w:t>фахова стаття</w:t>
            </w:r>
          </w:p>
        </w:tc>
        <w:tc>
          <w:tcPr>
            <w:tcW w:w="10489" w:type="dxa"/>
          </w:tcPr>
          <w:p w14:paraId="2CDB697F" w14:textId="73B8A7B1" w:rsidR="00FC304D" w:rsidRPr="00481C00" w:rsidRDefault="00DE6D17" w:rsidP="00FC30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proofErr w:type="spellStart"/>
            <w:r w:rsidRPr="00481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Вплив</w:t>
            </w:r>
            <w:proofErr w:type="spellEnd"/>
            <w:r w:rsidRPr="00481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1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антропогенної</w:t>
            </w:r>
            <w:proofErr w:type="spellEnd"/>
            <w:r w:rsidRPr="00481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1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діяльності</w:t>
            </w:r>
            <w:proofErr w:type="spellEnd"/>
            <w:r w:rsidRPr="00481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481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природні</w:t>
            </w:r>
            <w:proofErr w:type="spellEnd"/>
            <w:r w:rsidRPr="00481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1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ресурси</w:t>
            </w:r>
            <w:proofErr w:type="spellEnd"/>
            <w:r w:rsidRPr="00481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481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пошук</w:t>
            </w:r>
            <w:proofErr w:type="spellEnd"/>
            <w:r w:rsidRPr="00481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1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стійких</w:t>
            </w:r>
            <w:proofErr w:type="spellEnd"/>
            <w:r w:rsidRPr="00481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моделей </w:t>
            </w:r>
            <w:proofErr w:type="spellStart"/>
            <w:r w:rsidRPr="00481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розвитку</w:t>
            </w:r>
            <w:proofErr w:type="spellEnd"/>
            <w:r w:rsidRPr="00481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481C0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Biota</w:t>
            </w:r>
            <w:proofErr w:type="spellEnd"/>
            <w:r w:rsidRPr="00481C0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481C0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Human</w:t>
            </w:r>
            <w:proofErr w:type="spellEnd"/>
            <w:r w:rsidRPr="00481C0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481C0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Technology</w:t>
            </w:r>
            <w:proofErr w:type="spellEnd"/>
            <w:r w:rsidRPr="00481C0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.</w:t>
            </w:r>
            <w:r w:rsidRPr="00481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2024. №2. С. 77-88.</w:t>
            </w:r>
            <w:r w:rsidRPr="00481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481C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http://dx.doi.org/10.58407/bht.2.24.7</w:t>
              </w:r>
            </w:hyperlink>
          </w:p>
        </w:tc>
      </w:tr>
      <w:tr w:rsidR="00481C00" w:rsidRPr="00A2538E" w14:paraId="6260BA5B" w14:textId="77777777" w:rsidTr="00DD2E89">
        <w:tc>
          <w:tcPr>
            <w:tcW w:w="562" w:type="dxa"/>
          </w:tcPr>
          <w:p w14:paraId="79F83142" w14:textId="518F27D2" w:rsidR="00481C00" w:rsidRDefault="00BE1922" w:rsidP="00A253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gridSpan w:val="2"/>
          </w:tcPr>
          <w:p w14:paraId="06CED957" w14:textId="77777777" w:rsidR="00481C00" w:rsidRPr="00481C00" w:rsidRDefault="00481C00" w:rsidP="00FC304D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481C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Zavadska</w:t>
            </w:r>
            <w:proofErr w:type="spellEnd"/>
            <w:r w:rsidRPr="00481C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O., </w:t>
            </w:r>
          </w:p>
          <w:p w14:paraId="3B48BEF9" w14:textId="77777777" w:rsidR="00481C00" w:rsidRPr="00481C00" w:rsidRDefault="00481C00" w:rsidP="00FC304D">
            <w:pPr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481C00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Iliuk</w:t>
            </w:r>
            <w:proofErr w:type="spellEnd"/>
            <w:r w:rsidRPr="00481C00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, N., </w:t>
            </w:r>
          </w:p>
          <w:p w14:paraId="714121A8" w14:textId="77777777" w:rsidR="00481C00" w:rsidRPr="00481C00" w:rsidRDefault="00481C00" w:rsidP="00FC304D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481C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Gunko</w:t>
            </w:r>
            <w:proofErr w:type="spellEnd"/>
            <w:r w:rsidRPr="00481C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S., </w:t>
            </w:r>
          </w:p>
          <w:p w14:paraId="430B1294" w14:textId="77777777" w:rsidR="00481C00" w:rsidRPr="00481C00" w:rsidRDefault="00481C00" w:rsidP="00FC304D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481C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Nasikovskyi</w:t>
            </w:r>
            <w:proofErr w:type="spellEnd"/>
            <w:r w:rsidRPr="00481C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V.,</w:t>
            </w:r>
          </w:p>
          <w:p w14:paraId="680DD70A" w14:textId="5F6F60F7" w:rsidR="00481C00" w:rsidRPr="00481C00" w:rsidRDefault="00481C00" w:rsidP="00FC304D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481C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Ivanytska</w:t>
            </w:r>
            <w:proofErr w:type="spellEnd"/>
            <w:r w:rsidRPr="00481C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A., </w:t>
            </w:r>
          </w:p>
          <w:p w14:paraId="7AC129D9" w14:textId="77777777" w:rsidR="00481C00" w:rsidRPr="00481C00" w:rsidRDefault="00481C00" w:rsidP="00FC304D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481C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Semenenko</w:t>
            </w:r>
            <w:proofErr w:type="spellEnd"/>
            <w:r w:rsidRPr="00481C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C., </w:t>
            </w:r>
          </w:p>
          <w:p w14:paraId="4186AAE3" w14:textId="664EDEAB" w:rsidR="00481C00" w:rsidRPr="00481C00" w:rsidRDefault="00481C00" w:rsidP="00FC304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481C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Mykhailyn</w:t>
            </w:r>
            <w:proofErr w:type="spellEnd"/>
            <w:r w:rsidRPr="00481C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V.</w:t>
            </w:r>
          </w:p>
        </w:tc>
        <w:tc>
          <w:tcPr>
            <w:tcW w:w="1843" w:type="dxa"/>
          </w:tcPr>
          <w:p w14:paraId="66568E52" w14:textId="252BC0B3" w:rsidR="00481C00" w:rsidRPr="00481C00" w:rsidRDefault="00481C00" w:rsidP="00481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C00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481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1C0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481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1C00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  <w:proofErr w:type="spellEnd"/>
            <w:r w:rsidRPr="00481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1C00">
              <w:rPr>
                <w:rFonts w:ascii="Times New Roman" w:hAnsi="Times New Roman" w:cs="Times New Roman"/>
                <w:sz w:val="24"/>
                <w:szCs w:val="24"/>
              </w:rPr>
              <w:t>Core</w:t>
            </w:r>
            <w:proofErr w:type="spellEnd"/>
            <w:r w:rsidRPr="00481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1C00">
              <w:rPr>
                <w:rFonts w:ascii="Times New Roman" w:hAnsi="Times New Roman" w:cs="Times New Roman"/>
                <w:sz w:val="24"/>
                <w:szCs w:val="24"/>
              </w:rPr>
              <w:t>Collection</w:t>
            </w:r>
            <w:proofErr w:type="spellEnd"/>
            <w:r w:rsidRPr="00481C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GB"/>
              </w:rPr>
              <w:t>.</w:t>
            </w:r>
            <w:r w:rsidRPr="00481C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10489" w:type="dxa"/>
          </w:tcPr>
          <w:p w14:paraId="33DA1C76" w14:textId="01D7522D" w:rsidR="00481C00" w:rsidRPr="00481C00" w:rsidRDefault="00481C00" w:rsidP="00481C00">
            <w:pPr>
              <w:pStyle w:val="a8"/>
              <w:tabs>
                <w:tab w:val="left" w:pos="176"/>
              </w:tabs>
              <w:spacing w:before="0" w:beforeAutospacing="0" w:after="0" w:afterAutospacing="0"/>
              <w:ind w:left="86"/>
              <w:jc w:val="both"/>
              <w:rPr>
                <w:lang w:val="ru-RU"/>
              </w:rPr>
            </w:pPr>
            <w:proofErr w:type="spellStart"/>
            <w:r w:rsidRPr="001D72B0">
              <w:rPr>
                <w:color w:val="333333"/>
                <w:shd w:val="clear" w:color="auto" w:fill="FFFFFF"/>
                <w:lang w:val="uk-UA"/>
              </w:rPr>
              <w:t>Обгрунтування</w:t>
            </w:r>
            <w:proofErr w:type="spellEnd"/>
            <w:r w:rsidRPr="001D72B0">
              <w:rPr>
                <w:color w:val="333333"/>
                <w:shd w:val="clear" w:color="auto" w:fill="FFFFFF"/>
                <w:lang w:val="uk-UA"/>
              </w:rPr>
              <w:t xml:space="preserve"> вибору помідора різних типів та гібридів до сушіння.</w:t>
            </w:r>
            <w:r w:rsidRPr="00481C00">
              <w:rPr>
                <w:color w:val="333333"/>
                <w:shd w:val="clear" w:color="auto" w:fill="FFFFFF"/>
              </w:rPr>
              <w:t> </w:t>
            </w:r>
            <w:r w:rsidRPr="00481C00">
              <w:rPr>
                <w:i/>
                <w:iCs/>
                <w:color w:val="333333"/>
                <w:shd w:val="clear" w:color="auto" w:fill="FFFFFF"/>
              </w:rPr>
              <w:t>Food Science and Technology</w:t>
            </w:r>
            <w:r w:rsidRPr="00481C00">
              <w:rPr>
                <w:color w:val="333333"/>
                <w:shd w:val="clear" w:color="auto" w:fill="FFFFFF"/>
              </w:rPr>
              <w:t>, </w:t>
            </w:r>
            <w:r>
              <w:rPr>
                <w:color w:val="333333"/>
                <w:shd w:val="clear" w:color="auto" w:fill="FFFFFF"/>
                <w:lang w:val="uk-UA"/>
              </w:rPr>
              <w:t xml:space="preserve">2024. </w:t>
            </w:r>
            <w:r w:rsidRPr="00481C00">
              <w:rPr>
                <w:i/>
                <w:iCs/>
                <w:color w:val="333333"/>
                <w:shd w:val="clear" w:color="auto" w:fill="FFFFFF"/>
              </w:rPr>
              <w:t>18</w:t>
            </w:r>
            <w:r w:rsidRPr="00481C00">
              <w:rPr>
                <w:color w:val="333333"/>
                <w:shd w:val="clear" w:color="auto" w:fill="FFFFFF"/>
              </w:rPr>
              <w:t xml:space="preserve">(3). </w:t>
            </w:r>
            <w:hyperlink r:id="rId7" w:history="1">
              <w:r w:rsidRPr="00481C00">
                <w:rPr>
                  <w:rStyle w:val="a4"/>
                  <w:shd w:val="clear" w:color="auto" w:fill="FFFFFF"/>
                </w:rPr>
                <w:t>https://doi.org/10.15673/fst.v18i3.3038</w:t>
              </w:r>
            </w:hyperlink>
            <w:r w:rsidRPr="00481C00">
              <w:rPr>
                <w:color w:val="333333"/>
                <w:shd w:val="clear" w:color="auto" w:fill="FFFFFF"/>
                <w:lang w:val="uk-UA"/>
              </w:rPr>
              <w:t xml:space="preserve"> </w:t>
            </w:r>
          </w:p>
          <w:p w14:paraId="219EC10C" w14:textId="77777777" w:rsidR="00481C00" w:rsidRPr="00481C00" w:rsidRDefault="00481C00" w:rsidP="00FC30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C9" w:rsidRPr="00A2538E" w14:paraId="5A105161" w14:textId="77777777" w:rsidTr="00DD2E89">
        <w:tc>
          <w:tcPr>
            <w:tcW w:w="562" w:type="dxa"/>
          </w:tcPr>
          <w:p w14:paraId="2B3DE34B" w14:textId="7BF79268" w:rsidR="00FB31C9" w:rsidRDefault="00BE1922" w:rsidP="00A253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  <w:gridSpan w:val="2"/>
          </w:tcPr>
          <w:p w14:paraId="30B00231" w14:textId="77777777" w:rsidR="00FB31C9" w:rsidRPr="004D3BA3" w:rsidRDefault="00FB31C9" w:rsidP="00FC3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BA3">
              <w:rPr>
                <w:rFonts w:ascii="Times New Roman" w:hAnsi="Times New Roman" w:cs="Times New Roman"/>
                <w:sz w:val="24"/>
                <w:szCs w:val="24"/>
              </w:rPr>
              <w:t>Zavadska</w:t>
            </w:r>
            <w:proofErr w:type="spellEnd"/>
            <w:r w:rsidRPr="004D3BA3">
              <w:rPr>
                <w:rFonts w:ascii="Times New Roman" w:hAnsi="Times New Roman" w:cs="Times New Roman"/>
                <w:sz w:val="24"/>
                <w:szCs w:val="24"/>
              </w:rPr>
              <w:t>, O.,</w:t>
            </w:r>
          </w:p>
          <w:p w14:paraId="19F6E98E" w14:textId="77777777" w:rsidR="00FB31C9" w:rsidRPr="004D3BA3" w:rsidRDefault="00FB31C9" w:rsidP="00FC304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Iliuk</w:t>
            </w:r>
            <w:proofErr w:type="spellEnd"/>
            <w:r w:rsidRPr="004D3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N., </w:t>
            </w:r>
          </w:p>
          <w:p w14:paraId="07CFFD5D" w14:textId="77777777" w:rsidR="00FB31C9" w:rsidRPr="004D3BA3" w:rsidRDefault="00FB31C9" w:rsidP="00FC3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BA3">
              <w:rPr>
                <w:rFonts w:ascii="Times New Roman" w:hAnsi="Times New Roman" w:cs="Times New Roman"/>
                <w:sz w:val="24"/>
                <w:szCs w:val="24"/>
              </w:rPr>
              <w:t>Ivanytska</w:t>
            </w:r>
            <w:proofErr w:type="spellEnd"/>
            <w:r w:rsidRPr="004D3BA3">
              <w:rPr>
                <w:rFonts w:ascii="Times New Roman" w:hAnsi="Times New Roman" w:cs="Times New Roman"/>
                <w:sz w:val="24"/>
                <w:szCs w:val="24"/>
              </w:rPr>
              <w:t xml:space="preserve">, A., </w:t>
            </w:r>
          </w:p>
          <w:p w14:paraId="52B15C4C" w14:textId="77777777" w:rsidR="00FB31C9" w:rsidRPr="004D3BA3" w:rsidRDefault="00FB31C9" w:rsidP="00FC3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BA3">
              <w:rPr>
                <w:rFonts w:ascii="Times New Roman" w:hAnsi="Times New Roman" w:cs="Times New Roman"/>
                <w:sz w:val="24"/>
                <w:szCs w:val="24"/>
              </w:rPr>
              <w:t>Semenenko</w:t>
            </w:r>
            <w:proofErr w:type="spellEnd"/>
            <w:r w:rsidRPr="004D3BA3">
              <w:rPr>
                <w:rFonts w:ascii="Times New Roman" w:hAnsi="Times New Roman" w:cs="Times New Roman"/>
                <w:sz w:val="24"/>
                <w:szCs w:val="24"/>
              </w:rPr>
              <w:t xml:space="preserve">, S., </w:t>
            </w:r>
          </w:p>
          <w:p w14:paraId="004582A0" w14:textId="5CB624DF" w:rsidR="00FB31C9" w:rsidRPr="004D3BA3" w:rsidRDefault="00FB31C9" w:rsidP="00FC304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4D3BA3">
              <w:rPr>
                <w:rFonts w:ascii="Times New Roman" w:hAnsi="Times New Roman" w:cs="Times New Roman"/>
                <w:sz w:val="24"/>
                <w:szCs w:val="24"/>
              </w:rPr>
              <w:t>Mykhailyn</w:t>
            </w:r>
            <w:proofErr w:type="spellEnd"/>
            <w:r w:rsidRPr="004D3BA3">
              <w:rPr>
                <w:rFonts w:ascii="Times New Roman" w:hAnsi="Times New Roman" w:cs="Times New Roman"/>
                <w:sz w:val="24"/>
                <w:szCs w:val="24"/>
              </w:rPr>
              <w:t>, V.</w:t>
            </w:r>
          </w:p>
        </w:tc>
        <w:tc>
          <w:tcPr>
            <w:tcW w:w="1843" w:type="dxa"/>
          </w:tcPr>
          <w:p w14:paraId="05B0E774" w14:textId="044DB1EE" w:rsidR="00FB31C9" w:rsidRPr="00FB31C9" w:rsidRDefault="00FB31C9" w:rsidP="00FC304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фахова </w:t>
            </w:r>
            <w:r w:rsidRPr="00F01819">
              <w:rPr>
                <w:rFonts w:ascii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10489" w:type="dxa"/>
          </w:tcPr>
          <w:p w14:paraId="6EAC10E0" w14:textId="2746E9C8" w:rsidR="00FB31C9" w:rsidRPr="00FB31C9" w:rsidRDefault="00FB31C9" w:rsidP="00FC30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31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1C9">
              <w:rPr>
                <w:rFonts w:ascii="Times New Roman" w:hAnsi="Times New Roman" w:cs="Times New Roman"/>
                <w:sz w:val="24"/>
                <w:szCs w:val="24"/>
              </w:rPr>
              <w:t>Suitability</w:t>
            </w:r>
            <w:proofErr w:type="spellEnd"/>
            <w:r w:rsidRPr="00FB31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1C9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FB31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1C9">
              <w:rPr>
                <w:rFonts w:ascii="Times New Roman" w:hAnsi="Times New Roman" w:cs="Times New Roman"/>
                <w:sz w:val="24"/>
                <w:szCs w:val="24"/>
              </w:rPr>
              <w:t>potato</w:t>
            </w:r>
            <w:proofErr w:type="spellEnd"/>
            <w:r w:rsidRPr="00FB31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1C9">
              <w:rPr>
                <w:rFonts w:ascii="Times New Roman" w:hAnsi="Times New Roman" w:cs="Times New Roman"/>
                <w:sz w:val="24"/>
                <w:szCs w:val="24"/>
              </w:rPr>
              <w:t>tubers</w:t>
            </w:r>
            <w:proofErr w:type="spellEnd"/>
            <w:r w:rsidRPr="00FB31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1C9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FB31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1C9">
              <w:rPr>
                <w:rFonts w:ascii="Times New Roman" w:hAnsi="Times New Roman" w:cs="Times New Roman"/>
                <w:sz w:val="24"/>
                <w:szCs w:val="24"/>
              </w:rPr>
              <w:t>different</w:t>
            </w:r>
            <w:proofErr w:type="spellEnd"/>
            <w:r w:rsidRPr="00FB31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1C9">
              <w:rPr>
                <w:rFonts w:ascii="Times New Roman" w:hAnsi="Times New Roman" w:cs="Times New Roman"/>
                <w:sz w:val="24"/>
                <w:szCs w:val="24"/>
              </w:rPr>
              <w:t>varieties</w:t>
            </w:r>
            <w:proofErr w:type="spellEnd"/>
            <w:r w:rsidRPr="00FB31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1C9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FB31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1C9">
              <w:rPr>
                <w:rFonts w:ascii="Times New Roman" w:hAnsi="Times New Roman" w:cs="Times New Roman"/>
                <w:sz w:val="24"/>
                <w:szCs w:val="24"/>
              </w:rPr>
              <w:t>processing</w:t>
            </w:r>
            <w:proofErr w:type="spellEnd"/>
            <w:r w:rsidRPr="00FB31C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B31C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B31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cientific</w:t>
            </w:r>
            <w:proofErr w:type="spellEnd"/>
            <w:r w:rsidRPr="00FB31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B31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Reports</w:t>
            </w:r>
            <w:proofErr w:type="spellEnd"/>
            <w:r w:rsidRPr="00FB31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B31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of</w:t>
            </w:r>
            <w:proofErr w:type="spellEnd"/>
            <w:r w:rsidRPr="00FB31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B31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the</w:t>
            </w:r>
            <w:proofErr w:type="spellEnd"/>
            <w:r w:rsidRPr="00FB31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B31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National</w:t>
            </w:r>
            <w:proofErr w:type="spellEnd"/>
            <w:r w:rsidRPr="00FB31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B31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University</w:t>
            </w:r>
            <w:proofErr w:type="spellEnd"/>
            <w:r w:rsidRPr="00FB31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B31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of</w:t>
            </w:r>
            <w:proofErr w:type="spellEnd"/>
            <w:r w:rsidRPr="00FB31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B31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Life</w:t>
            </w:r>
            <w:proofErr w:type="spellEnd"/>
            <w:r w:rsidRPr="00FB31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B31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and</w:t>
            </w:r>
            <w:proofErr w:type="spellEnd"/>
            <w:r w:rsidRPr="00FB31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B31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Environmental</w:t>
            </w:r>
            <w:proofErr w:type="spellEnd"/>
            <w:r w:rsidRPr="00FB31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B31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Sciences</w:t>
            </w:r>
            <w:proofErr w:type="spellEnd"/>
            <w:r w:rsidRPr="00FB31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B31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of</w:t>
            </w:r>
            <w:proofErr w:type="spellEnd"/>
            <w:r w:rsidRPr="00FB31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B31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Ukraine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2024.</w:t>
            </w:r>
            <w:r w:rsidRPr="00FB31C9">
              <w:rPr>
                <w:rFonts w:ascii="Times New Roman" w:hAnsi="Times New Roman" w:cs="Times New Roman"/>
                <w:sz w:val="24"/>
                <w:szCs w:val="24"/>
              </w:rPr>
              <w:t xml:space="preserve"> 20(4),20-30.  </w:t>
            </w:r>
            <w:hyperlink r:id="rId8" w:history="1">
              <w:r w:rsidRPr="00FB31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http://dx.doi.org/10.31548/dopovidi/3.2024.20</w:t>
              </w:r>
            </w:hyperlink>
            <w:r w:rsidRPr="00FB31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B31C9" w:rsidRPr="00A2538E" w14:paraId="2E178236" w14:textId="77777777" w:rsidTr="00DD2E89">
        <w:tc>
          <w:tcPr>
            <w:tcW w:w="562" w:type="dxa"/>
          </w:tcPr>
          <w:p w14:paraId="6676C4A3" w14:textId="63B887EE" w:rsidR="00FB31C9" w:rsidRDefault="00BE1922" w:rsidP="00A253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gridSpan w:val="2"/>
          </w:tcPr>
          <w:p w14:paraId="04E095A7" w14:textId="77777777" w:rsidR="00FB31C9" w:rsidRPr="004D3BA3" w:rsidRDefault="00FB31C9" w:rsidP="00FB3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BA3">
              <w:rPr>
                <w:rFonts w:ascii="Times New Roman" w:hAnsi="Times New Roman" w:cs="Times New Roman"/>
                <w:sz w:val="24"/>
                <w:szCs w:val="24"/>
              </w:rPr>
              <w:t>Serhiychuk</w:t>
            </w:r>
            <w:proofErr w:type="spellEnd"/>
            <w:r w:rsidRPr="004D3BA3">
              <w:rPr>
                <w:rFonts w:ascii="Times New Roman" w:hAnsi="Times New Roman" w:cs="Times New Roman"/>
                <w:sz w:val="24"/>
                <w:szCs w:val="24"/>
              </w:rPr>
              <w:t xml:space="preserve"> N., </w:t>
            </w:r>
          </w:p>
          <w:p w14:paraId="5F206775" w14:textId="77777777" w:rsidR="00FB31C9" w:rsidRPr="004D3BA3" w:rsidRDefault="00FB31C9" w:rsidP="00FB3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BA3">
              <w:rPr>
                <w:rFonts w:ascii="Times New Roman" w:hAnsi="Times New Roman" w:cs="Times New Roman"/>
                <w:sz w:val="24"/>
                <w:szCs w:val="24"/>
              </w:rPr>
              <w:t>Biliavska</w:t>
            </w:r>
            <w:proofErr w:type="spellEnd"/>
            <w:r w:rsidRPr="004D3BA3">
              <w:rPr>
                <w:rFonts w:ascii="Times New Roman" w:hAnsi="Times New Roman" w:cs="Times New Roman"/>
                <w:sz w:val="24"/>
                <w:szCs w:val="24"/>
              </w:rPr>
              <w:t xml:space="preserve"> L.,</w:t>
            </w:r>
          </w:p>
          <w:p w14:paraId="6DDDB29F" w14:textId="2E4E645E" w:rsidR="00FB31C9" w:rsidRPr="004D3BA3" w:rsidRDefault="00FB31C9" w:rsidP="00FB3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BA3">
              <w:rPr>
                <w:rFonts w:ascii="Times New Roman" w:hAnsi="Times New Roman" w:cs="Times New Roman"/>
                <w:sz w:val="24"/>
                <w:szCs w:val="24"/>
              </w:rPr>
              <w:t>Kolomiets</w:t>
            </w:r>
            <w:proofErr w:type="spellEnd"/>
            <w:r w:rsidRPr="004D3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BA3">
              <w:rPr>
                <w:rFonts w:ascii="Times New Roman" w:hAnsi="Times New Roman" w:cs="Times New Roman"/>
                <w:sz w:val="24"/>
                <w:szCs w:val="24"/>
              </w:rPr>
              <w:t>Yu</w:t>
            </w:r>
            <w:proofErr w:type="spellEnd"/>
            <w:r w:rsidRPr="004D3BA3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14:paraId="28826AF8" w14:textId="77777777" w:rsidR="00FB31C9" w:rsidRPr="004D3BA3" w:rsidRDefault="00FB31C9" w:rsidP="00FB3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BA3">
              <w:rPr>
                <w:rFonts w:ascii="Times New Roman" w:hAnsi="Times New Roman" w:cs="Times New Roman"/>
                <w:sz w:val="24"/>
                <w:szCs w:val="24"/>
              </w:rPr>
              <w:t>Zinchenko</w:t>
            </w:r>
            <w:proofErr w:type="spellEnd"/>
            <w:r w:rsidRPr="004D3BA3">
              <w:rPr>
                <w:rFonts w:ascii="Times New Roman" w:hAnsi="Times New Roman" w:cs="Times New Roman"/>
                <w:sz w:val="24"/>
                <w:szCs w:val="24"/>
              </w:rPr>
              <w:t xml:space="preserve"> L.,</w:t>
            </w:r>
          </w:p>
          <w:p w14:paraId="75629281" w14:textId="6D1A6430" w:rsidR="00FB31C9" w:rsidRPr="004D3BA3" w:rsidRDefault="00FB31C9" w:rsidP="00FB31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Ilіuk</w:t>
            </w:r>
            <w:proofErr w:type="spellEnd"/>
            <w:r w:rsidRPr="004D3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N.</w:t>
            </w:r>
          </w:p>
        </w:tc>
        <w:tc>
          <w:tcPr>
            <w:tcW w:w="1843" w:type="dxa"/>
          </w:tcPr>
          <w:p w14:paraId="619B5147" w14:textId="5892B09E" w:rsidR="00FB31C9" w:rsidRDefault="00E24FDA" w:rsidP="00FC3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фахова </w:t>
            </w:r>
            <w:r w:rsidRPr="00F01819">
              <w:rPr>
                <w:rFonts w:ascii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10489" w:type="dxa"/>
          </w:tcPr>
          <w:p w14:paraId="1E89F8B9" w14:textId="283473F2" w:rsidR="00FB31C9" w:rsidRPr="004D3BA3" w:rsidRDefault="00FB31C9" w:rsidP="00FC3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BA3">
              <w:rPr>
                <w:rFonts w:ascii="Times New Roman" w:hAnsi="Times New Roman" w:cs="Times New Roman"/>
                <w:sz w:val="24"/>
                <w:szCs w:val="24"/>
              </w:rPr>
              <w:t xml:space="preserve">THE INFLUENCE OF N-METHYL-N'-NITRO-N-NITROSOGUANIDINE ON AVERMECTIN SYNTHESIS ABILITY OF STREPTOMYCES AVERMITILIS UKM AS-2179 AND APPEARING AUXOTROPHIC MUTANTS. BIOLOGICAL SYSTEMS: THEORY AND INNOVATION. 2024. 15(2): 5-16.https://journals.nubip.edu.ua/index.php/Biologiya/article/view/49736 </w:t>
            </w:r>
            <w:hyperlink r:id="rId9" w:history="1">
              <w:r w:rsidRPr="004D3B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http://dx.doi.org/10.31548/biologiya15(2).2024.001</w:t>
              </w:r>
            </w:hyperlink>
          </w:p>
        </w:tc>
      </w:tr>
      <w:tr w:rsidR="00E24FDA" w:rsidRPr="00A2538E" w14:paraId="3F64CC8D" w14:textId="77777777" w:rsidTr="00DD2E89">
        <w:tc>
          <w:tcPr>
            <w:tcW w:w="562" w:type="dxa"/>
          </w:tcPr>
          <w:p w14:paraId="590FA99A" w14:textId="3943A1E2" w:rsidR="00E24FDA" w:rsidRDefault="00BE1922" w:rsidP="00A253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  <w:gridSpan w:val="2"/>
          </w:tcPr>
          <w:p w14:paraId="32EF2457" w14:textId="77777777" w:rsidR="00E24FDA" w:rsidRPr="004D3BA3" w:rsidRDefault="00E24FDA" w:rsidP="008D41D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D3B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Сергійчук, Н.,</w:t>
            </w:r>
          </w:p>
          <w:p w14:paraId="2F166A0D" w14:textId="33CC8CC0" w:rsidR="00E24FDA" w:rsidRPr="004D3BA3" w:rsidRDefault="00E24FDA" w:rsidP="008D41D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D3B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Коломієць, Ю.,</w:t>
            </w:r>
          </w:p>
          <w:p w14:paraId="37F1522C" w14:textId="49AE0397" w:rsidR="00E24FDA" w:rsidRPr="004D3BA3" w:rsidRDefault="00E24FDA" w:rsidP="008D41D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4D3B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Білявська</w:t>
            </w:r>
            <w:proofErr w:type="spellEnd"/>
            <w:r w:rsidRPr="004D3B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Л., </w:t>
            </w:r>
          </w:p>
          <w:p w14:paraId="460EE2A7" w14:textId="77777777" w:rsidR="00E24FDA" w:rsidRPr="004D3BA3" w:rsidRDefault="00E24FDA" w:rsidP="008D41D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D3B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Зінченко, Л., </w:t>
            </w:r>
          </w:p>
          <w:p w14:paraId="48EA6E82" w14:textId="494073DF" w:rsidR="00E24FDA" w:rsidRPr="004D3BA3" w:rsidRDefault="00E24FDA" w:rsidP="008D41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D3BA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Ілюк</w:t>
            </w:r>
            <w:proofErr w:type="spellEnd"/>
            <w:r w:rsidRPr="004D3BA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, Н.</w:t>
            </w:r>
          </w:p>
        </w:tc>
        <w:tc>
          <w:tcPr>
            <w:tcW w:w="1843" w:type="dxa"/>
          </w:tcPr>
          <w:p w14:paraId="649E4AD7" w14:textId="0E8E7DD6" w:rsidR="00E24FDA" w:rsidRDefault="00E24FDA" w:rsidP="00FC3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фахова </w:t>
            </w:r>
            <w:r w:rsidRPr="00F01819">
              <w:rPr>
                <w:rFonts w:ascii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10489" w:type="dxa"/>
          </w:tcPr>
          <w:p w14:paraId="27A9FD3D" w14:textId="2FC614B1" w:rsidR="00E24FDA" w:rsidRPr="004D3BA3" w:rsidRDefault="00E24FDA" w:rsidP="00E24FDA">
            <w:pPr>
              <w:pStyle w:val="a8"/>
              <w:tabs>
                <w:tab w:val="left" w:pos="176"/>
              </w:tabs>
              <w:spacing w:before="0" w:beforeAutospacing="0" w:after="0" w:afterAutospacing="0"/>
              <w:jc w:val="both"/>
            </w:pPr>
            <w:r w:rsidRPr="001D72B0">
              <w:rPr>
                <w:shd w:val="clear" w:color="auto" w:fill="FFFFFF"/>
                <w:lang w:val="uk-UA"/>
              </w:rPr>
              <w:t xml:space="preserve">Вплив середовища культивування на біосинтез стеролів </w:t>
            </w:r>
            <w:r w:rsidRPr="004D3BA3">
              <w:rPr>
                <w:shd w:val="clear" w:color="auto" w:fill="FFFFFF"/>
              </w:rPr>
              <w:t>Streptomyces</w:t>
            </w:r>
            <w:r w:rsidRPr="001D72B0">
              <w:rPr>
                <w:shd w:val="clear" w:color="auto" w:fill="FFFFFF"/>
                <w:lang w:val="uk-UA"/>
              </w:rPr>
              <w:t xml:space="preserve"> а</w:t>
            </w:r>
            <w:proofErr w:type="spellStart"/>
            <w:r w:rsidRPr="004D3BA3">
              <w:rPr>
                <w:shd w:val="clear" w:color="auto" w:fill="FFFFFF"/>
              </w:rPr>
              <w:t>vermitilis</w:t>
            </w:r>
            <w:proofErr w:type="spellEnd"/>
            <w:r w:rsidRPr="001D72B0">
              <w:rPr>
                <w:shd w:val="clear" w:color="auto" w:fill="FFFFFF"/>
                <w:lang w:val="uk-UA"/>
              </w:rPr>
              <w:t xml:space="preserve"> УКМ Ас-2179 (54).</w:t>
            </w:r>
            <w:r w:rsidRPr="004D3BA3">
              <w:rPr>
                <w:shd w:val="clear" w:color="auto" w:fill="FFFFFF"/>
              </w:rPr>
              <w:t> </w:t>
            </w:r>
            <w:r w:rsidRPr="004D3BA3">
              <w:rPr>
                <w:i/>
                <w:iCs/>
                <w:shd w:val="clear" w:color="auto" w:fill="FFFFFF"/>
              </w:rPr>
              <w:t>Reports of the National Academy of Sciences of Ukraine</w:t>
            </w:r>
            <w:r w:rsidRPr="004D3BA3">
              <w:rPr>
                <w:shd w:val="clear" w:color="auto" w:fill="FFFFFF"/>
              </w:rPr>
              <w:t xml:space="preserve">, </w:t>
            </w:r>
            <w:r w:rsidRPr="004D3BA3">
              <w:rPr>
                <w:shd w:val="clear" w:color="auto" w:fill="FFFFFF"/>
                <w:lang w:val="uk-UA"/>
              </w:rPr>
              <w:t xml:space="preserve">2024. </w:t>
            </w:r>
            <w:r w:rsidRPr="004D3BA3">
              <w:rPr>
                <w:shd w:val="clear" w:color="auto" w:fill="FFFFFF"/>
              </w:rPr>
              <w:t xml:space="preserve">(6), 10–20. </w:t>
            </w:r>
            <w:hyperlink r:id="rId10" w:history="1">
              <w:r w:rsidRPr="004D3BA3">
                <w:rPr>
                  <w:rStyle w:val="a4"/>
                  <w:shd w:val="clear" w:color="auto" w:fill="FFFFFF"/>
                </w:rPr>
                <w:t>https://doi.org/10.15407/dopovidi2024.06.010</w:t>
              </w:r>
            </w:hyperlink>
            <w:r w:rsidRPr="004D3BA3">
              <w:rPr>
                <w:shd w:val="clear" w:color="auto" w:fill="FFFFFF"/>
              </w:rPr>
              <w:t xml:space="preserve"> </w:t>
            </w:r>
          </w:p>
        </w:tc>
      </w:tr>
      <w:tr w:rsidR="008D41D5" w:rsidRPr="00A2538E" w14:paraId="687FD9C5" w14:textId="77777777" w:rsidTr="00DD2E89">
        <w:tc>
          <w:tcPr>
            <w:tcW w:w="562" w:type="dxa"/>
          </w:tcPr>
          <w:p w14:paraId="2520CC11" w14:textId="72A62E92" w:rsidR="008D41D5" w:rsidRDefault="00BE1922" w:rsidP="00A253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2" w:type="dxa"/>
            <w:gridSpan w:val="2"/>
          </w:tcPr>
          <w:p w14:paraId="054968D3" w14:textId="77777777" w:rsidR="008D41D5" w:rsidRPr="004D3BA3" w:rsidRDefault="008D41D5" w:rsidP="008D41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D3B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Баранський</w:t>
            </w:r>
            <w:proofErr w:type="spellEnd"/>
            <w:r w:rsidRPr="004D3B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Д.В, </w:t>
            </w:r>
            <w:proofErr w:type="spellStart"/>
            <w:r w:rsidRPr="004D3B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Глеваський</w:t>
            </w:r>
            <w:proofErr w:type="spellEnd"/>
            <w:r w:rsidRPr="004D3B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В.І.,</w:t>
            </w:r>
          </w:p>
          <w:p w14:paraId="764177BF" w14:textId="1B132CE5" w:rsidR="008D41D5" w:rsidRPr="004D3BA3" w:rsidRDefault="008D41D5" w:rsidP="008D41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4D3B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Ілюк</w:t>
            </w:r>
            <w:proofErr w:type="spellEnd"/>
            <w:r w:rsidRPr="004D3B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Н.А.</w:t>
            </w:r>
          </w:p>
        </w:tc>
        <w:tc>
          <w:tcPr>
            <w:tcW w:w="1843" w:type="dxa"/>
          </w:tcPr>
          <w:p w14:paraId="489BD6D8" w14:textId="2A658124" w:rsidR="008D41D5" w:rsidRDefault="004D3BA3" w:rsidP="00FC3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фахова </w:t>
            </w:r>
            <w:r w:rsidRPr="00F01819">
              <w:rPr>
                <w:rFonts w:ascii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10489" w:type="dxa"/>
          </w:tcPr>
          <w:p w14:paraId="1D8DEB12" w14:textId="098F56B7" w:rsidR="008D41D5" w:rsidRPr="004D3BA3" w:rsidRDefault="008D41D5" w:rsidP="00E24FDA">
            <w:pPr>
              <w:pStyle w:val="a8"/>
              <w:tabs>
                <w:tab w:val="left" w:pos="176"/>
              </w:tabs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proofErr w:type="spellStart"/>
            <w:r w:rsidRPr="004D3BA3">
              <w:rPr>
                <w:lang w:val="ru-RU"/>
              </w:rPr>
              <w:t>Іноваційні</w:t>
            </w:r>
            <w:proofErr w:type="spellEnd"/>
            <w:r w:rsidRPr="004D3BA3">
              <w:rPr>
                <w:lang w:val="ru-RU"/>
              </w:rPr>
              <w:t xml:space="preserve"> </w:t>
            </w:r>
            <w:proofErr w:type="spellStart"/>
            <w:r w:rsidRPr="004D3BA3">
              <w:rPr>
                <w:lang w:val="ru-RU"/>
              </w:rPr>
              <w:t>методи</w:t>
            </w:r>
            <w:proofErr w:type="spellEnd"/>
            <w:r w:rsidRPr="004D3BA3">
              <w:rPr>
                <w:lang w:val="ru-RU"/>
              </w:rPr>
              <w:t xml:space="preserve"> </w:t>
            </w:r>
            <w:proofErr w:type="spellStart"/>
            <w:r w:rsidRPr="004D3BA3">
              <w:rPr>
                <w:lang w:val="ru-RU"/>
              </w:rPr>
              <w:t>підвищення</w:t>
            </w:r>
            <w:proofErr w:type="spellEnd"/>
            <w:r w:rsidRPr="004D3BA3">
              <w:rPr>
                <w:lang w:val="ru-RU"/>
              </w:rPr>
              <w:t xml:space="preserve"> </w:t>
            </w:r>
            <w:proofErr w:type="spellStart"/>
            <w:r w:rsidRPr="004D3BA3">
              <w:rPr>
                <w:lang w:val="ru-RU"/>
              </w:rPr>
              <w:t>стійкості</w:t>
            </w:r>
            <w:proofErr w:type="spellEnd"/>
            <w:r w:rsidRPr="004D3BA3">
              <w:rPr>
                <w:lang w:val="ru-RU"/>
              </w:rPr>
              <w:t xml:space="preserve"> </w:t>
            </w:r>
            <w:proofErr w:type="spellStart"/>
            <w:r w:rsidRPr="004D3BA3">
              <w:rPr>
                <w:lang w:val="ru-RU"/>
              </w:rPr>
              <w:t>агроекосистем</w:t>
            </w:r>
            <w:proofErr w:type="spellEnd"/>
            <w:r w:rsidRPr="004D3BA3">
              <w:rPr>
                <w:lang w:val="ru-RU"/>
              </w:rPr>
              <w:t xml:space="preserve"> до </w:t>
            </w:r>
            <w:proofErr w:type="spellStart"/>
            <w:r w:rsidRPr="004D3BA3">
              <w:rPr>
                <w:lang w:val="ru-RU"/>
              </w:rPr>
              <w:t>посухи</w:t>
            </w:r>
            <w:proofErr w:type="spellEnd"/>
            <w:r w:rsidRPr="004D3BA3">
              <w:rPr>
                <w:lang w:val="ru-RU"/>
              </w:rPr>
              <w:t xml:space="preserve">. </w:t>
            </w:r>
            <w:proofErr w:type="spellStart"/>
            <w:r w:rsidRPr="004D3BA3">
              <w:rPr>
                <w:i/>
                <w:iCs/>
                <w:lang w:val="en-GB"/>
              </w:rPr>
              <w:t>Taurida</w:t>
            </w:r>
            <w:proofErr w:type="spellEnd"/>
            <w:r w:rsidRPr="004D3BA3">
              <w:rPr>
                <w:i/>
                <w:iCs/>
                <w:lang w:val="en-GB"/>
              </w:rPr>
              <w:t xml:space="preserve"> Scientific Herald</w:t>
            </w:r>
            <w:r w:rsidRPr="004D3BA3">
              <w:rPr>
                <w:lang w:val="en-GB"/>
              </w:rPr>
              <w:t>.</w:t>
            </w:r>
            <w:r w:rsidRPr="004D3BA3">
              <w:rPr>
                <w:lang w:val="uk-UA"/>
              </w:rPr>
              <w:t xml:space="preserve"> </w:t>
            </w:r>
            <w:r w:rsidRPr="004D3BA3">
              <w:rPr>
                <w:lang w:val="en-GB"/>
              </w:rPr>
              <w:t>2024.</w:t>
            </w:r>
            <w:r w:rsidRPr="004D3BA3">
              <w:rPr>
                <w:lang w:val="uk-UA"/>
              </w:rPr>
              <w:t xml:space="preserve">№139. №1. С.27-36. </w:t>
            </w:r>
            <w:hyperlink r:id="rId11" w:history="1">
              <w:r w:rsidRPr="004D3BA3">
                <w:rPr>
                  <w:rStyle w:val="a4"/>
                  <w:shd w:val="clear" w:color="auto" w:fill="FFFFFF"/>
                </w:rPr>
                <w:t>https://doi.org/10.</w:t>
              </w:r>
              <w:r w:rsidRPr="004D3BA3">
                <w:rPr>
                  <w:rStyle w:val="a4"/>
                  <w:shd w:val="clear" w:color="auto" w:fill="FFFFFF"/>
                  <w:lang w:val="uk-UA"/>
                </w:rPr>
                <w:t>32782</w:t>
              </w:r>
              <w:r w:rsidRPr="004D3BA3">
                <w:rPr>
                  <w:rStyle w:val="a4"/>
                  <w:shd w:val="clear" w:color="auto" w:fill="FFFFFF"/>
                </w:rPr>
                <w:t>/</w:t>
              </w:r>
              <w:r w:rsidRPr="004D3BA3">
                <w:rPr>
                  <w:rStyle w:val="a4"/>
                  <w:shd w:val="clear" w:color="auto" w:fill="FFFFFF"/>
                  <w:lang w:val="uk-UA"/>
                </w:rPr>
                <w:t>2226-0099.2024.139.1.4</w:t>
              </w:r>
            </w:hyperlink>
            <w:r w:rsidRPr="004D3BA3">
              <w:rPr>
                <w:shd w:val="clear" w:color="auto" w:fill="FFFFFF"/>
                <w:lang w:val="uk-UA"/>
              </w:rPr>
              <w:t xml:space="preserve"> </w:t>
            </w:r>
          </w:p>
        </w:tc>
      </w:tr>
      <w:tr w:rsidR="00BC5D48" w:rsidRPr="00A2538E" w14:paraId="7535554C" w14:textId="77777777" w:rsidTr="00DD2E89">
        <w:tc>
          <w:tcPr>
            <w:tcW w:w="562" w:type="dxa"/>
          </w:tcPr>
          <w:p w14:paraId="3CFA565D" w14:textId="26D7E278" w:rsidR="00BC5D48" w:rsidRPr="00A2538E" w:rsidRDefault="00BE1922" w:rsidP="00BC5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gridSpan w:val="2"/>
          </w:tcPr>
          <w:p w14:paraId="6AD00320" w14:textId="745F1DB7" w:rsidR="00BC5D48" w:rsidRPr="00FE338D" w:rsidRDefault="00BC5D48" w:rsidP="00BC5D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FE338D">
              <w:rPr>
                <w:rFonts w:ascii="Times New Roman" w:hAnsi="Times New Roman" w:cs="Times New Roman"/>
                <w:b/>
                <w:bCs/>
                <w:w w:val="105"/>
                <w:sz w:val="24"/>
                <w:szCs w:val="24"/>
              </w:rPr>
              <w:t>Зінчук Н.А.</w:t>
            </w:r>
          </w:p>
        </w:tc>
        <w:tc>
          <w:tcPr>
            <w:tcW w:w="1843" w:type="dxa"/>
          </w:tcPr>
          <w:p w14:paraId="4914DE8E" w14:textId="56459210" w:rsidR="00BC5D48" w:rsidRPr="008E314F" w:rsidRDefault="00BC5D48" w:rsidP="00BC5D4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8E314F">
              <w:rPr>
                <w:rFonts w:ascii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10489" w:type="dxa"/>
          </w:tcPr>
          <w:p w14:paraId="2ACAF284" w14:textId="77777777" w:rsidR="00BC5D48" w:rsidRPr="00FE338D" w:rsidRDefault="00BC5D48" w:rsidP="00BC5D4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FE338D">
              <w:rPr>
                <w:color w:val="000000"/>
              </w:rPr>
              <w:t>Компетентнісне</w:t>
            </w:r>
            <w:proofErr w:type="spellEnd"/>
            <w:r w:rsidRPr="00FE338D">
              <w:rPr>
                <w:color w:val="000000"/>
              </w:rPr>
              <w:t xml:space="preserve"> навчання майбутніх фахівців із садово-паркового господарства засобами педагогічних кейсів. </w:t>
            </w:r>
            <w:r w:rsidRPr="00FE338D">
              <w:rPr>
                <w:i/>
                <w:iCs/>
                <w:color w:val="000000"/>
              </w:rPr>
              <w:t>Інноваційна педагогіка.</w:t>
            </w:r>
            <w:r w:rsidRPr="00FE338D">
              <w:rPr>
                <w:color w:val="000000"/>
              </w:rPr>
              <w:t xml:space="preserve"> 2024. </w:t>
            </w:r>
            <w:proofErr w:type="spellStart"/>
            <w:r w:rsidRPr="00FE338D">
              <w:rPr>
                <w:color w:val="000000"/>
              </w:rPr>
              <w:t>Вип</w:t>
            </w:r>
            <w:proofErr w:type="spellEnd"/>
            <w:r w:rsidRPr="00FE338D">
              <w:rPr>
                <w:color w:val="000000"/>
              </w:rPr>
              <w:t xml:space="preserve">. 76. С. 104-107 DOI: </w:t>
            </w:r>
            <w:hyperlink r:id="rId12" w:history="1">
              <w:r w:rsidRPr="00FE338D">
                <w:rPr>
                  <w:rStyle w:val="a4"/>
                </w:rPr>
                <w:t>https://doi.org/10.32782/2520-2200/2019-6-67</w:t>
              </w:r>
            </w:hyperlink>
            <w:r w:rsidRPr="00FE338D">
              <w:rPr>
                <w:color w:val="000000"/>
              </w:rPr>
              <w:t xml:space="preserve">  </w:t>
            </w:r>
          </w:p>
          <w:p w14:paraId="40AAD836" w14:textId="77777777" w:rsidR="00BC5D48" w:rsidRPr="00FE338D" w:rsidRDefault="00BC5D48" w:rsidP="00BC5D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FD0571" w:rsidRPr="00A2538E" w14:paraId="46CB5959" w14:textId="77777777" w:rsidTr="00DD2E89">
        <w:tc>
          <w:tcPr>
            <w:tcW w:w="562" w:type="dxa"/>
          </w:tcPr>
          <w:p w14:paraId="233D45A3" w14:textId="77777777" w:rsidR="00FD0571" w:rsidRDefault="00FD0571" w:rsidP="00BC5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14:paraId="396ADF6A" w14:textId="77777777" w:rsidR="00FD0571" w:rsidRPr="00FE338D" w:rsidRDefault="00FD0571" w:rsidP="00BC5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38D">
              <w:rPr>
                <w:rFonts w:ascii="Times New Roman" w:hAnsi="Times New Roman" w:cs="Times New Roman"/>
                <w:sz w:val="24"/>
                <w:szCs w:val="24"/>
              </w:rPr>
              <w:t>Klyuchko</w:t>
            </w:r>
            <w:proofErr w:type="spellEnd"/>
            <w:r w:rsidRPr="00FE338D">
              <w:rPr>
                <w:rFonts w:ascii="Times New Roman" w:hAnsi="Times New Roman" w:cs="Times New Roman"/>
                <w:sz w:val="24"/>
                <w:szCs w:val="24"/>
              </w:rPr>
              <w:t xml:space="preserve"> O., </w:t>
            </w:r>
          </w:p>
          <w:p w14:paraId="00A5325E" w14:textId="63651F33" w:rsidR="00FD0571" w:rsidRPr="00FE338D" w:rsidRDefault="00FD0571" w:rsidP="00BC5D48">
            <w:pPr>
              <w:jc w:val="both"/>
              <w:rPr>
                <w:rFonts w:ascii="Times New Roman" w:hAnsi="Times New Roman" w:cs="Times New Roman"/>
                <w:b/>
                <w:bCs/>
                <w:w w:val="105"/>
                <w:sz w:val="24"/>
                <w:szCs w:val="24"/>
              </w:rPr>
            </w:pPr>
            <w:proofErr w:type="spellStart"/>
            <w:r w:rsidRPr="00FE3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Melezhyk</w:t>
            </w:r>
            <w:proofErr w:type="spellEnd"/>
            <w:r w:rsidRPr="00FE3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O.</w:t>
            </w:r>
          </w:p>
        </w:tc>
        <w:tc>
          <w:tcPr>
            <w:tcW w:w="1843" w:type="dxa"/>
          </w:tcPr>
          <w:p w14:paraId="5C8A03CF" w14:textId="2DB3485D" w:rsidR="00FD0571" w:rsidRPr="008E314F" w:rsidRDefault="00FD0571" w:rsidP="00BC5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F">
              <w:rPr>
                <w:rFonts w:ascii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10489" w:type="dxa"/>
          </w:tcPr>
          <w:p w14:paraId="35C0F6DD" w14:textId="09DEEA07" w:rsidR="00FD0571" w:rsidRPr="00FE338D" w:rsidRDefault="00FD0571" w:rsidP="00BC5D4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FE338D">
              <w:t>Innovative</w:t>
            </w:r>
            <w:proofErr w:type="spellEnd"/>
            <w:r w:rsidRPr="00FE338D">
              <w:t xml:space="preserve"> </w:t>
            </w:r>
            <w:proofErr w:type="spellStart"/>
            <w:r w:rsidRPr="00FE338D">
              <w:t>Databases</w:t>
            </w:r>
            <w:proofErr w:type="spellEnd"/>
            <w:r w:rsidRPr="00FE338D">
              <w:t xml:space="preserve"> </w:t>
            </w:r>
            <w:proofErr w:type="spellStart"/>
            <w:r w:rsidRPr="00FE338D">
              <w:t>in</w:t>
            </w:r>
            <w:proofErr w:type="spellEnd"/>
            <w:r w:rsidRPr="00FE338D">
              <w:t xml:space="preserve"> </w:t>
            </w:r>
            <w:proofErr w:type="spellStart"/>
            <w:r w:rsidRPr="00FE338D">
              <w:t>Ecomonitoring</w:t>
            </w:r>
            <w:proofErr w:type="spellEnd"/>
            <w:r w:rsidRPr="00FE338D">
              <w:t xml:space="preserve"> </w:t>
            </w:r>
            <w:proofErr w:type="spellStart"/>
            <w:r w:rsidRPr="00FE338D">
              <w:t>Information</w:t>
            </w:r>
            <w:proofErr w:type="spellEnd"/>
            <w:r w:rsidRPr="00FE338D">
              <w:t xml:space="preserve"> </w:t>
            </w:r>
            <w:proofErr w:type="spellStart"/>
            <w:r w:rsidRPr="00FE338D">
              <w:t>Systems</w:t>
            </w:r>
            <w:proofErr w:type="spellEnd"/>
            <w:r w:rsidRPr="00FE338D">
              <w:t xml:space="preserve">: </w:t>
            </w:r>
            <w:proofErr w:type="spellStart"/>
            <w:r w:rsidRPr="00FE338D">
              <w:t>Images</w:t>
            </w:r>
            <w:proofErr w:type="spellEnd"/>
            <w:r w:rsidRPr="00FE338D">
              <w:t xml:space="preserve"> </w:t>
            </w:r>
            <w:proofErr w:type="spellStart"/>
            <w:r w:rsidRPr="00FE338D">
              <w:t>of</w:t>
            </w:r>
            <w:proofErr w:type="spellEnd"/>
            <w:r w:rsidRPr="00FE338D">
              <w:t xml:space="preserve"> </w:t>
            </w:r>
            <w:proofErr w:type="spellStart"/>
            <w:r w:rsidRPr="00FE338D">
              <w:t>Genetic</w:t>
            </w:r>
            <w:proofErr w:type="spellEnd"/>
            <w:r w:rsidRPr="00FE338D">
              <w:t xml:space="preserve"> </w:t>
            </w:r>
            <w:proofErr w:type="spellStart"/>
            <w:r w:rsidRPr="00FE338D">
              <w:t>Codes</w:t>
            </w:r>
            <w:proofErr w:type="spellEnd"/>
            <w:r w:rsidRPr="00FE338D">
              <w:t xml:space="preserve"> </w:t>
            </w:r>
            <w:proofErr w:type="spellStart"/>
            <w:r w:rsidRPr="00FE338D">
              <w:t>as</w:t>
            </w:r>
            <w:proofErr w:type="spellEnd"/>
            <w:r w:rsidRPr="00FE338D">
              <w:t xml:space="preserve"> </w:t>
            </w:r>
            <w:proofErr w:type="spellStart"/>
            <w:r w:rsidRPr="00FE338D">
              <w:t>Keys</w:t>
            </w:r>
            <w:proofErr w:type="spellEnd"/>
            <w:r w:rsidRPr="00FE338D">
              <w:t xml:space="preserve">. (2024). </w:t>
            </w:r>
            <w:proofErr w:type="spellStart"/>
            <w:r w:rsidRPr="00FE338D">
              <w:t>Journal</w:t>
            </w:r>
            <w:proofErr w:type="spellEnd"/>
            <w:r w:rsidRPr="00FE338D">
              <w:t xml:space="preserve"> </w:t>
            </w:r>
            <w:proofErr w:type="spellStart"/>
            <w:r w:rsidRPr="00FE338D">
              <w:t>of</w:t>
            </w:r>
            <w:proofErr w:type="spellEnd"/>
            <w:r w:rsidRPr="00FE338D">
              <w:t xml:space="preserve"> </w:t>
            </w:r>
            <w:proofErr w:type="spellStart"/>
            <w:r w:rsidRPr="00FE338D">
              <w:t>Applied</w:t>
            </w:r>
            <w:proofErr w:type="spellEnd"/>
            <w:r w:rsidRPr="00FE338D">
              <w:t xml:space="preserve"> </w:t>
            </w:r>
            <w:proofErr w:type="spellStart"/>
            <w:r w:rsidRPr="00FE338D">
              <w:t>Interdisciplinary</w:t>
            </w:r>
            <w:proofErr w:type="spellEnd"/>
            <w:r w:rsidRPr="00FE338D">
              <w:t xml:space="preserve"> </w:t>
            </w:r>
            <w:proofErr w:type="spellStart"/>
            <w:r w:rsidRPr="00FE338D">
              <w:t>Research</w:t>
            </w:r>
            <w:proofErr w:type="spellEnd"/>
            <w:r w:rsidRPr="00FE338D">
              <w:t xml:space="preserve">, </w:t>
            </w:r>
            <w:proofErr w:type="spellStart"/>
            <w:r w:rsidRPr="00FE338D">
              <w:t>Special</w:t>
            </w:r>
            <w:proofErr w:type="spellEnd"/>
            <w:r w:rsidRPr="00FE338D">
              <w:t xml:space="preserve"> </w:t>
            </w:r>
            <w:proofErr w:type="spellStart"/>
            <w:r w:rsidRPr="00FE338D">
              <w:t>Issue</w:t>
            </w:r>
            <w:proofErr w:type="spellEnd"/>
            <w:r w:rsidRPr="00FE338D">
              <w:t xml:space="preserve">, 35-49. </w:t>
            </w:r>
            <w:hyperlink r:id="rId13" w:history="1">
              <w:r w:rsidRPr="00FE338D">
                <w:t>https://doi.org/10.25929/re84ry96</w:t>
              </w:r>
            </w:hyperlink>
          </w:p>
        </w:tc>
      </w:tr>
      <w:tr w:rsidR="00FE338D" w:rsidRPr="00A2538E" w14:paraId="29459C47" w14:textId="77777777" w:rsidTr="00DD2E89">
        <w:tc>
          <w:tcPr>
            <w:tcW w:w="562" w:type="dxa"/>
          </w:tcPr>
          <w:p w14:paraId="39AD008B" w14:textId="4317CB05" w:rsidR="00FE338D" w:rsidRDefault="00BE1922" w:rsidP="00BC5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gridSpan w:val="2"/>
          </w:tcPr>
          <w:p w14:paraId="3CFAB1A2" w14:textId="49E72EA0" w:rsidR="00FE338D" w:rsidRPr="00BC5D48" w:rsidRDefault="00FE338D" w:rsidP="00BC5D4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Мележик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О.</w:t>
            </w:r>
          </w:p>
        </w:tc>
        <w:tc>
          <w:tcPr>
            <w:tcW w:w="1843" w:type="dxa"/>
          </w:tcPr>
          <w:p w14:paraId="787D6538" w14:textId="77777777" w:rsidR="00FE338D" w:rsidRPr="00836E6B" w:rsidRDefault="00FE338D" w:rsidP="00BC5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</w:tcPr>
          <w:p w14:paraId="6E892116" w14:textId="77777777" w:rsidR="00FE338D" w:rsidRPr="00FE338D" w:rsidRDefault="00FE338D" w:rsidP="00FE338D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FE338D">
              <w:rPr>
                <w:color w:val="000000"/>
              </w:rPr>
              <w:t>Поширення раритетних видів біоти України, том 2 / Серія: «</w:t>
            </w:r>
            <w:proofErr w:type="spellStart"/>
            <w:r w:rsidRPr="00FE338D">
              <w:rPr>
                <w:color w:val="000000"/>
              </w:rPr>
              <w:t>Conservation</w:t>
            </w:r>
            <w:proofErr w:type="spellEnd"/>
            <w:r w:rsidRPr="00FE338D">
              <w:rPr>
                <w:color w:val="000000"/>
              </w:rPr>
              <w:t xml:space="preserve"> </w:t>
            </w:r>
            <w:proofErr w:type="spellStart"/>
            <w:r w:rsidRPr="00FE338D">
              <w:rPr>
                <w:color w:val="000000"/>
              </w:rPr>
              <w:t>Biology</w:t>
            </w:r>
            <w:proofErr w:type="spellEnd"/>
            <w:r w:rsidRPr="00FE338D">
              <w:rPr>
                <w:color w:val="000000"/>
              </w:rPr>
              <w:t xml:space="preserve"> </w:t>
            </w:r>
            <w:proofErr w:type="spellStart"/>
            <w:r w:rsidRPr="00FE338D">
              <w:rPr>
                <w:color w:val="000000"/>
              </w:rPr>
              <w:t>in</w:t>
            </w:r>
            <w:proofErr w:type="spellEnd"/>
            <w:r w:rsidRPr="00FE338D">
              <w:rPr>
                <w:color w:val="000000"/>
              </w:rPr>
              <w:t xml:space="preserve"> </w:t>
            </w:r>
            <w:proofErr w:type="spellStart"/>
            <w:r w:rsidRPr="00FE338D">
              <w:rPr>
                <w:color w:val="000000"/>
              </w:rPr>
              <w:t>Ukraine</w:t>
            </w:r>
            <w:proofErr w:type="spellEnd"/>
            <w:r w:rsidRPr="00FE338D">
              <w:rPr>
                <w:color w:val="000000"/>
              </w:rPr>
              <w:t xml:space="preserve">». – </w:t>
            </w:r>
            <w:proofErr w:type="spellStart"/>
            <w:r w:rsidRPr="00FE338D">
              <w:rPr>
                <w:color w:val="000000"/>
              </w:rPr>
              <w:t>Вип</w:t>
            </w:r>
            <w:proofErr w:type="spellEnd"/>
            <w:r w:rsidRPr="00FE338D">
              <w:rPr>
                <w:color w:val="000000"/>
              </w:rPr>
              <w:t>. 27, Т. 2. – Чернівці: Друк Арт, 2023. – С. 184-186.</w:t>
            </w:r>
          </w:p>
          <w:p w14:paraId="7DA11F95" w14:textId="77777777" w:rsidR="00FE338D" w:rsidRPr="00BC5D48" w:rsidRDefault="00FE338D" w:rsidP="00BC5D48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BC5D48" w:rsidRPr="00A2538E" w14:paraId="0D63DDB2" w14:textId="77777777" w:rsidTr="00DD2E89">
        <w:tc>
          <w:tcPr>
            <w:tcW w:w="562" w:type="dxa"/>
          </w:tcPr>
          <w:p w14:paraId="7036FB57" w14:textId="02D445DA" w:rsidR="00BC5D48" w:rsidRDefault="00BE1922" w:rsidP="00BC5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gridSpan w:val="2"/>
          </w:tcPr>
          <w:p w14:paraId="085524F5" w14:textId="7A67BA15" w:rsidR="00BC5D48" w:rsidRPr="00BC5D48" w:rsidRDefault="00BC5D48" w:rsidP="00BC5D48">
            <w:pPr>
              <w:jc w:val="both"/>
              <w:rPr>
                <w:rFonts w:ascii="Times New Roman" w:hAnsi="Times New Roman" w:cs="Times New Roman"/>
                <w:b/>
                <w:bCs/>
                <w:w w:val="105"/>
                <w:sz w:val="24"/>
                <w:szCs w:val="24"/>
              </w:rPr>
            </w:pPr>
            <w:r w:rsidRPr="00BC5D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Зінчук Н.А.</w:t>
            </w:r>
          </w:p>
        </w:tc>
        <w:tc>
          <w:tcPr>
            <w:tcW w:w="1843" w:type="dxa"/>
          </w:tcPr>
          <w:p w14:paraId="4577714B" w14:textId="7E294004" w:rsidR="00BC5D48" w:rsidRPr="00836E6B" w:rsidRDefault="00BC5D48" w:rsidP="00BC5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6B">
              <w:rPr>
                <w:rFonts w:ascii="Times New Roman" w:hAnsi="Times New Roman" w:cs="Times New Roman"/>
                <w:sz w:val="24"/>
                <w:szCs w:val="24"/>
              </w:rPr>
              <w:t>монографія</w:t>
            </w:r>
          </w:p>
        </w:tc>
        <w:tc>
          <w:tcPr>
            <w:tcW w:w="10489" w:type="dxa"/>
          </w:tcPr>
          <w:p w14:paraId="12421D1F" w14:textId="4DE3E24B" w:rsidR="00BC5D48" w:rsidRPr="00BC5D48" w:rsidRDefault="00BC5D48" w:rsidP="00BC5D4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BC5D48">
              <w:rPr>
                <w:color w:val="000000"/>
              </w:rPr>
              <w:t>Компетентнісний</w:t>
            </w:r>
            <w:proofErr w:type="spellEnd"/>
            <w:r w:rsidRPr="00BC5D48">
              <w:rPr>
                <w:color w:val="000000"/>
              </w:rPr>
              <w:t xml:space="preserve"> підхід у підготовці майбутніх вчителів біології у закладах вищої освіти. Актуальні парадигми підготовки сучасного вчителя: колективна монографія. – Латвія, Рига: видавництво “</w:t>
            </w:r>
            <w:proofErr w:type="spellStart"/>
            <w:r w:rsidRPr="00BC5D48">
              <w:rPr>
                <w:color w:val="000000"/>
              </w:rPr>
              <w:t>Izdevnieciba</w:t>
            </w:r>
            <w:proofErr w:type="spellEnd"/>
            <w:r w:rsidRPr="00BC5D48">
              <w:rPr>
                <w:color w:val="000000"/>
              </w:rPr>
              <w:t xml:space="preserve"> “</w:t>
            </w:r>
            <w:proofErr w:type="spellStart"/>
            <w:r w:rsidRPr="00BC5D48">
              <w:rPr>
                <w:color w:val="000000"/>
              </w:rPr>
              <w:t>Baltija</w:t>
            </w:r>
            <w:proofErr w:type="spellEnd"/>
            <w:r w:rsidRPr="00BC5D48">
              <w:rPr>
                <w:color w:val="000000"/>
              </w:rPr>
              <w:t xml:space="preserve"> </w:t>
            </w:r>
            <w:proofErr w:type="spellStart"/>
            <w:r w:rsidRPr="00BC5D48">
              <w:rPr>
                <w:color w:val="000000"/>
              </w:rPr>
              <w:t>Publishing</w:t>
            </w:r>
            <w:proofErr w:type="spellEnd"/>
            <w:r w:rsidRPr="00BC5D48">
              <w:rPr>
                <w:color w:val="000000"/>
              </w:rPr>
              <w:t xml:space="preserve">”. 2024.  С. 56-67. </w:t>
            </w:r>
            <w:hyperlink r:id="rId14" w:history="1">
              <w:r w:rsidRPr="00353152">
                <w:rPr>
                  <w:rStyle w:val="a4"/>
                </w:rPr>
                <w:t>https://doi.org/10.30525/978-9934-26-504-4-4</w:t>
              </w:r>
            </w:hyperlink>
            <w:r>
              <w:rPr>
                <w:color w:val="000000"/>
              </w:rPr>
              <w:t xml:space="preserve"> </w:t>
            </w:r>
          </w:p>
        </w:tc>
      </w:tr>
      <w:tr w:rsidR="00836E6B" w:rsidRPr="00A2538E" w14:paraId="31421097" w14:textId="77777777" w:rsidTr="00DD2E89">
        <w:tc>
          <w:tcPr>
            <w:tcW w:w="562" w:type="dxa"/>
          </w:tcPr>
          <w:p w14:paraId="0EF07602" w14:textId="22505E3A" w:rsidR="00836E6B" w:rsidRDefault="00BE1922" w:rsidP="00BC5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gridSpan w:val="2"/>
          </w:tcPr>
          <w:p w14:paraId="7C08BDCD" w14:textId="77777777" w:rsidR="00836E6B" w:rsidRPr="004C158F" w:rsidRDefault="00836E6B" w:rsidP="00BC5D4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C1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Бобось</w:t>
            </w:r>
            <w:proofErr w:type="spellEnd"/>
            <w:r w:rsidRPr="004C1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І.М.,</w:t>
            </w:r>
          </w:p>
          <w:p w14:paraId="4E1D59DB" w14:textId="570D0C3C" w:rsidR="00836E6B" w:rsidRPr="004C158F" w:rsidRDefault="00836E6B" w:rsidP="00BC5D4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Завадська О.В.,</w:t>
            </w:r>
          </w:p>
          <w:p w14:paraId="39EBDD74" w14:textId="2A9B464B" w:rsidR="00836E6B" w:rsidRPr="004C158F" w:rsidRDefault="00836E6B" w:rsidP="00BC5D4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C15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Ілюк</w:t>
            </w:r>
            <w:proofErr w:type="spellEnd"/>
            <w:r w:rsidRPr="004C15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Н.А.</w:t>
            </w:r>
          </w:p>
        </w:tc>
        <w:tc>
          <w:tcPr>
            <w:tcW w:w="1843" w:type="dxa"/>
          </w:tcPr>
          <w:p w14:paraId="289B83DC" w14:textId="103E4999" w:rsidR="00836E6B" w:rsidRPr="004C158F" w:rsidRDefault="00836E6B" w:rsidP="00BC5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58F">
              <w:rPr>
                <w:rFonts w:ascii="Times New Roman" w:hAnsi="Times New Roman" w:cs="Times New Roman"/>
                <w:sz w:val="24"/>
                <w:szCs w:val="24"/>
              </w:rPr>
              <w:t>монографія</w:t>
            </w:r>
          </w:p>
        </w:tc>
        <w:tc>
          <w:tcPr>
            <w:tcW w:w="10489" w:type="dxa"/>
          </w:tcPr>
          <w:p w14:paraId="4E83399C" w14:textId="7EE12AF4" w:rsidR="00836E6B" w:rsidRPr="004C158F" w:rsidRDefault="00836E6B" w:rsidP="00836E6B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4C158F">
              <w:rPr>
                <w:color w:val="000000"/>
              </w:rPr>
              <w:t>Технології вирощування перцю овочевого для свіжого споживання, зберігання і переробки: монографія. К.: «ЦП «</w:t>
            </w:r>
            <w:proofErr w:type="spellStart"/>
            <w:r w:rsidRPr="004C158F">
              <w:rPr>
                <w:color w:val="000000"/>
              </w:rPr>
              <w:t>Компринт</w:t>
            </w:r>
            <w:proofErr w:type="spellEnd"/>
            <w:r w:rsidRPr="004C158F">
              <w:rPr>
                <w:color w:val="000000"/>
              </w:rPr>
              <w:t>», 2024, 287 с.</w:t>
            </w:r>
          </w:p>
          <w:p w14:paraId="711E44CB" w14:textId="77777777" w:rsidR="00836E6B" w:rsidRPr="004C158F" w:rsidRDefault="00836E6B" w:rsidP="00BC5D48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4C158F" w:rsidRPr="00A2538E" w14:paraId="48438A81" w14:textId="77777777" w:rsidTr="00DD2E89">
        <w:tc>
          <w:tcPr>
            <w:tcW w:w="562" w:type="dxa"/>
          </w:tcPr>
          <w:p w14:paraId="39370D07" w14:textId="0C1B9689" w:rsidR="004C158F" w:rsidRDefault="00BE1922" w:rsidP="00BC5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gridSpan w:val="2"/>
          </w:tcPr>
          <w:p w14:paraId="49C5662A" w14:textId="77777777" w:rsidR="004C158F" w:rsidRPr="004C158F" w:rsidRDefault="004C158F" w:rsidP="00BC5D4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C15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Ілюк</w:t>
            </w:r>
            <w:proofErr w:type="spellEnd"/>
            <w:r w:rsidRPr="004C15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Н.А.,</w:t>
            </w:r>
          </w:p>
          <w:p w14:paraId="0FFB944C" w14:textId="268A9822" w:rsidR="004C158F" w:rsidRPr="004C158F" w:rsidRDefault="004C158F" w:rsidP="00BC5D4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C15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Мележик</w:t>
            </w:r>
            <w:proofErr w:type="spellEnd"/>
            <w:r w:rsidRPr="004C15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О.В</w:t>
            </w:r>
            <w:r w:rsidRPr="004C1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4174D76A" w14:textId="243329E5" w:rsidR="004C158F" w:rsidRPr="004C158F" w:rsidRDefault="004C158F" w:rsidP="00BC5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лабораторний практикум</w:t>
            </w:r>
          </w:p>
        </w:tc>
        <w:tc>
          <w:tcPr>
            <w:tcW w:w="10489" w:type="dxa"/>
          </w:tcPr>
          <w:p w14:paraId="62255918" w14:textId="48BDB149" w:rsidR="004C158F" w:rsidRPr="004C158F" w:rsidRDefault="004C158F" w:rsidP="004C158F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4C158F">
              <w:rPr>
                <w:color w:val="000000"/>
              </w:rPr>
              <w:t>Фізіологія та біохімія рослин. Лабораторний практикум. - Київ: Університет «Україна», 2024. — 78 с.</w:t>
            </w:r>
          </w:p>
          <w:p w14:paraId="3A78D300" w14:textId="77777777" w:rsidR="004C158F" w:rsidRPr="004C158F" w:rsidRDefault="004C158F" w:rsidP="00836E6B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4C158F" w:rsidRPr="00A2538E" w14:paraId="6DF1A0AF" w14:textId="77777777" w:rsidTr="00DD2E89">
        <w:tc>
          <w:tcPr>
            <w:tcW w:w="562" w:type="dxa"/>
          </w:tcPr>
          <w:p w14:paraId="3636F848" w14:textId="310C0683" w:rsidR="004C158F" w:rsidRDefault="00BE1922" w:rsidP="00BC5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52" w:type="dxa"/>
            <w:gridSpan w:val="2"/>
          </w:tcPr>
          <w:p w14:paraId="3EB55A08" w14:textId="77777777" w:rsidR="004C158F" w:rsidRPr="004C158F" w:rsidRDefault="004C158F" w:rsidP="00BC5D4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C15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Мележик</w:t>
            </w:r>
            <w:proofErr w:type="spellEnd"/>
            <w:r w:rsidRPr="004C15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О.В.,</w:t>
            </w:r>
          </w:p>
          <w:p w14:paraId="4A8E1ACF" w14:textId="48A75502" w:rsidR="004C158F" w:rsidRPr="004C158F" w:rsidRDefault="004C158F" w:rsidP="00BC5D4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C15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Ілюк</w:t>
            </w:r>
            <w:proofErr w:type="spellEnd"/>
            <w:r w:rsidRPr="004C15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Н.А.,</w:t>
            </w:r>
          </w:p>
          <w:p w14:paraId="75DFC25C" w14:textId="56751773" w:rsidR="004C158F" w:rsidRPr="004C158F" w:rsidRDefault="004C158F" w:rsidP="00BC5D4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C1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Кондакова</w:t>
            </w:r>
            <w:proofErr w:type="spellEnd"/>
            <w:r w:rsidRPr="004C1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Т.С.</w:t>
            </w:r>
          </w:p>
        </w:tc>
        <w:tc>
          <w:tcPr>
            <w:tcW w:w="1843" w:type="dxa"/>
          </w:tcPr>
          <w:p w14:paraId="24304C51" w14:textId="13FB8194" w:rsidR="004C158F" w:rsidRPr="004C158F" w:rsidRDefault="004C158F" w:rsidP="00BC5D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альбом для лабораторних робіт</w:t>
            </w:r>
          </w:p>
        </w:tc>
        <w:tc>
          <w:tcPr>
            <w:tcW w:w="10489" w:type="dxa"/>
          </w:tcPr>
          <w:p w14:paraId="6BEC93DE" w14:textId="1583E87E" w:rsidR="004C158F" w:rsidRPr="004C158F" w:rsidRDefault="004C158F" w:rsidP="004C158F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4C158F">
              <w:rPr>
                <w:color w:val="000000"/>
              </w:rPr>
              <w:t>Ботаніка. Частина 1. Систематика нижчих рослин. Альбом для лабораторних робіт.  Київ: Університет «Україна», 2024.  30 с.</w:t>
            </w:r>
          </w:p>
        </w:tc>
      </w:tr>
      <w:tr w:rsidR="00B40117" w:rsidRPr="00A2538E" w14:paraId="6AEC3CD7" w14:textId="77777777" w:rsidTr="00DD2E89">
        <w:tc>
          <w:tcPr>
            <w:tcW w:w="562" w:type="dxa"/>
          </w:tcPr>
          <w:p w14:paraId="1F90C2EE" w14:textId="31C8A13C" w:rsidR="00B40117" w:rsidRDefault="00B40117" w:rsidP="00B401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52" w:type="dxa"/>
            <w:gridSpan w:val="2"/>
          </w:tcPr>
          <w:p w14:paraId="56E50865" w14:textId="77777777" w:rsidR="00B40117" w:rsidRPr="00276D1C" w:rsidRDefault="00B40117" w:rsidP="00B401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6D1C">
              <w:rPr>
                <w:rFonts w:ascii="Times New Roman" w:hAnsi="Times New Roman" w:cs="Times New Roman"/>
                <w:sz w:val="20"/>
                <w:szCs w:val="20"/>
              </w:rPr>
              <w:t xml:space="preserve">Мовчан В.О., </w:t>
            </w:r>
          </w:p>
          <w:p w14:paraId="2B7FE85A" w14:textId="77777777" w:rsidR="00B40117" w:rsidRPr="00794204" w:rsidRDefault="00B40117" w:rsidP="00B4011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42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Зінчук Н.А., </w:t>
            </w:r>
          </w:p>
          <w:p w14:paraId="6501A07B" w14:textId="77777777" w:rsidR="00B40117" w:rsidRPr="00276D1C" w:rsidRDefault="00B40117" w:rsidP="00B401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D1C">
              <w:rPr>
                <w:rFonts w:ascii="Times New Roman" w:hAnsi="Times New Roman" w:cs="Times New Roman"/>
                <w:sz w:val="20"/>
                <w:szCs w:val="20"/>
              </w:rPr>
              <w:t>Ілюк</w:t>
            </w:r>
            <w:proofErr w:type="spellEnd"/>
            <w:r w:rsidRPr="00276D1C">
              <w:rPr>
                <w:rFonts w:ascii="Times New Roman" w:hAnsi="Times New Roman" w:cs="Times New Roman"/>
                <w:sz w:val="20"/>
                <w:szCs w:val="20"/>
              </w:rPr>
              <w:t xml:space="preserve"> Н.А., </w:t>
            </w:r>
          </w:p>
          <w:p w14:paraId="0F92D638" w14:textId="0A767C15" w:rsidR="00B40117" w:rsidRPr="004C158F" w:rsidRDefault="00B40117" w:rsidP="00B4011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76D1C">
              <w:rPr>
                <w:rFonts w:ascii="Times New Roman" w:hAnsi="Times New Roman" w:cs="Times New Roman"/>
                <w:sz w:val="20"/>
                <w:szCs w:val="20"/>
              </w:rPr>
              <w:t>Мележик</w:t>
            </w:r>
            <w:proofErr w:type="spellEnd"/>
            <w:r w:rsidRPr="00276D1C">
              <w:rPr>
                <w:rFonts w:ascii="Times New Roman" w:hAnsi="Times New Roman" w:cs="Times New Roman"/>
                <w:sz w:val="20"/>
                <w:szCs w:val="20"/>
              </w:rPr>
              <w:t xml:space="preserve"> О.В.</w:t>
            </w:r>
          </w:p>
        </w:tc>
        <w:tc>
          <w:tcPr>
            <w:tcW w:w="1843" w:type="dxa"/>
          </w:tcPr>
          <w:p w14:paraId="0F30D257" w14:textId="7E82EC98" w:rsidR="00B40117" w:rsidRPr="004C158F" w:rsidRDefault="00B40117" w:rsidP="00B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D1C">
              <w:rPr>
                <w:rFonts w:ascii="Times New Roman" w:hAnsi="Times New Roman" w:cs="Times New Roman"/>
                <w:sz w:val="20"/>
                <w:szCs w:val="20"/>
              </w:rPr>
              <w:t>МЕТОДИЧНІ ВКАЗІВКИ</w:t>
            </w:r>
          </w:p>
        </w:tc>
        <w:tc>
          <w:tcPr>
            <w:tcW w:w="10489" w:type="dxa"/>
          </w:tcPr>
          <w:p w14:paraId="5F0200F9" w14:textId="7FBB818B" w:rsidR="00B40117" w:rsidRPr="004C158F" w:rsidRDefault="00B40117" w:rsidP="00B40117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276D1C">
              <w:rPr>
                <w:sz w:val="20"/>
                <w:szCs w:val="20"/>
              </w:rPr>
              <w:t>МЕТОДИЧНІ ВКАЗІВКИ до проходження науково-педагогічної практики для здобувачів освіти за освітньою програмою  «Терапевтичне садівництво» освітнього рівня магістр спеціальності 206 Садово-паркове господарство Київ: Університет «Україна», 2024. 30 с.</w:t>
            </w:r>
          </w:p>
        </w:tc>
      </w:tr>
      <w:tr w:rsidR="00B40117" w:rsidRPr="00A2538E" w14:paraId="5172C767" w14:textId="77777777" w:rsidTr="00DD2E89">
        <w:tc>
          <w:tcPr>
            <w:tcW w:w="562" w:type="dxa"/>
          </w:tcPr>
          <w:p w14:paraId="3F764565" w14:textId="7FEF7619" w:rsidR="00B40117" w:rsidRDefault="00B40117" w:rsidP="00B401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52" w:type="dxa"/>
            <w:gridSpan w:val="2"/>
          </w:tcPr>
          <w:p w14:paraId="5765BB4A" w14:textId="77777777" w:rsidR="00B40117" w:rsidRPr="00794204" w:rsidRDefault="00B40117" w:rsidP="00B4011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42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Мовчан В.О., </w:t>
            </w:r>
          </w:p>
          <w:p w14:paraId="74CEE138" w14:textId="77777777" w:rsidR="00B40117" w:rsidRPr="00794204" w:rsidRDefault="00B40117" w:rsidP="00B4011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42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Зінчук Н.А., </w:t>
            </w:r>
          </w:p>
          <w:p w14:paraId="3FA30B4B" w14:textId="77777777" w:rsidR="00B40117" w:rsidRPr="00276D1C" w:rsidRDefault="00B40117" w:rsidP="00B401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D1C">
              <w:rPr>
                <w:rFonts w:ascii="Times New Roman" w:hAnsi="Times New Roman" w:cs="Times New Roman"/>
                <w:sz w:val="20"/>
                <w:szCs w:val="20"/>
              </w:rPr>
              <w:t>Ілюк</w:t>
            </w:r>
            <w:proofErr w:type="spellEnd"/>
            <w:r w:rsidRPr="00276D1C">
              <w:rPr>
                <w:rFonts w:ascii="Times New Roman" w:hAnsi="Times New Roman" w:cs="Times New Roman"/>
                <w:sz w:val="20"/>
                <w:szCs w:val="20"/>
              </w:rPr>
              <w:t xml:space="preserve"> Н.А., </w:t>
            </w:r>
          </w:p>
          <w:p w14:paraId="37511C5E" w14:textId="6CF51017" w:rsidR="00B40117" w:rsidRPr="004C158F" w:rsidRDefault="00B40117" w:rsidP="00B4011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76D1C">
              <w:rPr>
                <w:rFonts w:ascii="Times New Roman" w:hAnsi="Times New Roman" w:cs="Times New Roman"/>
                <w:sz w:val="20"/>
                <w:szCs w:val="20"/>
              </w:rPr>
              <w:t>Мележик</w:t>
            </w:r>
            <w:proofErr w:type="spellEnd"/>
            <w:r w:rsidRPr="00276D1C">
              <w:rPr>
                <w:rFonts w:ascii="Times New Roman" w:hAnsi="Times New Roman" w:cs="Times New Roman"/>
                <w:sz w:val="20"/>
                <w:szCs w:val="20"/>
              </w:rPr>
              <w:t xml:space="preserve"> О.В.</w:t>
            </w:r>
          </w:p>
        </w:tc>
        <w:tc>
          <w:tcPr>
            <w:tcW w:w="1843" w:type="dxa"/>
          </w:tcPr>
          <w:p w14:paraId="3DBA1279" w14:textId="10772603" w:rsidR="00B40117" w:rsidRPr="004C158F" w:rsidRDefault="00B40117" w:rsidP="00B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D1C">
              <w:rPr>
                <w:rFonts w:ascii="Times New Roman" w:hAnsi="Times New Roman" w:cs="Times New Roman"/>
                <w:sz w:val="20"/>
                <w:szCs w:val="20"/>
              </w:rPr>
              <w:t>МЕТОДИЧНІ ВКАЗІВКИ</w:t>
            </w:r>
          </w:p>
        </w:tc>
        <w:tc>
          <w:tcPr>
            <w:tcW w:w="10489" w:type="dxa"/>
          </w:tcPr>
          <w:p w14:paraId="26637B02" w14:textId="45FA0B0B" w:rsidR="00B40117" w:rsidRPr="004C158F" w:rsidRDefault="00B40117" w:rsidP="00B40117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sz w:val="20"/>
                <w:szCs w:val="20"/>
              </w:rPr>
              <w:t>2</w:t>
            </w:r>
            <w:r w:rsidRPr="00276D1C">
              <w:rPr>
                <w:sz w:val="20"/>
                <w:szCs w:val="20"/>
              </w:rPr>
              <w:t>Технології терапевтичного садівництва з основами педагогічної діяльності. Методичні вказівки щодо виконання самостійної роботи студентами денної та заочної форм навчання спеціальності 206 «Садово-паркове господарство» галузі знань 20 «Аграрні науки та продовольство» освітнього ступеня «Магістр» Київ: ВМУРЛ «Україна», 2024. – 51 с.</w:t>
            </w:r>
          </w:p>
        </w:tc>
      </w:tr>
      <w:tr w:rsidR="00B40117" w:rsidRPr="00A2538E" w14:paraId="22550322" w14:textId="77777777" w:rsidTr="00DD2E89">
        <w:tc>
          <w:tcPr>
            <w:tcW w:w="562" w:type="dxa"/>
          </w:tcPr>
          <w:p w14:paraId="1ADB52E3" w14:textId="20928B4E" w:rsidR="00B40117" w:rsidRDefault="00B40117" w:rsidP="00B401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52" w:type="dxa"/>
            <w:gridSpan w:val="2"/>
          </w:tcPr>
          <w:p w14:paraId="2486898D" w14:textId="77777777" w:rsidR="00B40117" w:rsidRPr="00276D1C" w:rsidRDefault="00B40117" w:rsidP="00B401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6D1C">
              <w:rPr>
                <w:rFonts w:ascii="Times New Roman" w:hAnsi="Times New Roman" w:cs="Times New Roman"/>
                <w:sz w:val="20"/>
                <w:szCs w:val="20"/>
              </w:rPr>
              <w:t xml:space="preserve">Мовчан В.О., </w:t>
            </w:r>
          </w:p>
          <w:p w14:paraId="5857B6EB" w14:textId="77777777" w:rsidR="00B40117" w:rsidRPr="00794204" w:rsidRDefault="00B40117" w:rsidP="00B4011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4204">
              <w:rPr>
                <w:rFonts w:ascii="Times New Roman" w:hAnsi="Times New Roman" w:cs="Times New Roman"/>
                <w:b/>
                <w:sz w:val="20"/>
                <w:szCs w:val="20"/>
              </w:rPr>
              <w:t>Зінчук Н.А.,</w:t>
            </w:r>
          </w:p>
          <w:p w14:paraId="38114743" w14:textId="77777777" w:rsidR="00B40117" w:rsidRPr="00276D1C" w:rsidRDefault="00B40117" w:rsidP="00B401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6D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6D1C">
              <w:rPr>
                <w:rFonts w:ascii="Times New Roman" w:hAnsi="Times New Roman" w:cs="Times New Roman"/>
                <w:sz w:val="20"/>
                <w:szCs w:val="20"/>
              </w:rPr>
              <w:t>Ілюк</w:t>
            </w:r>
            <w:proofErr w:type="spellEnd"/>
            <w:r w:rsidRPr="00276D1C">
              <w:rPr>
                <w:rFonts w:ascii="Times New Roman" w:hAnsi="Times New Roman" w:cs="Times New Roman"/>
                <w:sz w:val="20"/>
                <w:szCs w:val="20"/>
              </w:rPr>
              <w:t xml:space="preserve"> Н.А., </w:t>
            </w:r>
          </w:p>
          <w:p w14:paraId="6B079BCA" w14:textId="09E7B2C7" w:rsidR="00B40117" w:rsidRPr="004C158F" w:rsidRDefault="00B40117" w:rsidP="00B4011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94204">
              <w:rPr>
                <w:rFonts w:ascii="Times New Roman" w:hAnsi="Times New Roman" w:cs="Times New Roman"/>
                <w:b/>
                <w:sz w:val="20"/>
                <w:szCs w:val="20"/>
              </w:rPr>
              <w:t>Мележик</w:t>
            </w:r>
            <w:proofErr w:type="spellEnd"/>
            <w:r w:rsidRPr="007942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О.В.</w:t>
            </w:r>
          </w:p>
        </w:tc>
        <w:tc>
          <w:tcPr>
            <w:tcW w:w="1843" w:type="dxa"/>
          </w:tcPr>
          <w:p w14:paraId="1DF07F9C" w14:textId="18C2432E" w:rsidR="00B40117" w:rsidRPr="004C158F" w:rsidRDefault="00B40117" w:rsidP="00B401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D1C">
              <w:rPr>
                <w:rFonts w:ascii="Times New Roman" w:hAnsi="Times New Roman" w:cs="Times New Roman"/>
                <w:sz w:val="20"/>
                <w:szCs w:val="20"/>
              </w:rPr>
              <w:t>МЕТОДИЧНІ ВКАЗІВКИ</w:t>
            </w:r>
          </w:p>
        </w:tc>
        <w:tc>
          <w:tcPr>
            <w:tcW w:w="10489" w:type="dxa"/>
          </w:tcPr>
          <w:p w14:paraId="2E5C3474" w14:textId="6F97E8BE" w:rsidR="00B40117" w:rsidRPr="004C158F" w:rsidRDefault="00B40117" w:rsidP="00B40117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276D1C">
              <w:rPr>
                <w:sz w:val="20"/>
                <w:szCs w:val="20"/>
              </w:rPr>
              <w:t>Основи ландшафтного дизайну. Методичні вказівки щодо виконання самостійної роботи студентами денної та заочної форм навчання спеціальності 206 «Садово-паркове господарство» галузі знань 20 «Аграрні науки та продовольство» освітнього ступеня «Магістр» Київ: ВМУРЛ «Україна», 2024. – 39 с.</w:t>
            </w:r>
          </w:p>
        </w:tc>
      </w:tr>
      <w:tr w:rsidR="00BC5D48" w:rsidRPr="00A2538E" w14:paraId="6B9E84B0" w14:textId="77777777" w:rsidTr="00DD2E89">
        <w:tc>
          <w:tcPr>
            <w:tcW w:w="562" w:type="dxa"/>
          </w:tcPr>
          <w:p w14:paraId="1A1641F8" w14:textId="0B878A4E" w:rsidR="00BC5D48" w:rsidRPr="00A2538E" w:rsidRDefault="00BE1922" w:rsidP="00B401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401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2" w:type="dxa"/>
            <w:gridSpan w:val="2"/>
          </w:tcPr>
          <w:p w14:paraId="7FD8F1D6" w14:textId="77777777" w:rsidR="00BC5D48" w:rsidRPr="00BE329B" w:rsidRDefault="00BC5D48" w:rsidP="00BC5D4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E32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Melezhyk</w:t>
            </w:r>
            <w:proofErr w:type="spellEnd"/>
            <w:r w:rsidRPr="00BE32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O.V.,</w:t>
            </w:r>
          </w:p>
          <w:p w14:paraId="05DF95A9" w14:textId="6D7D337B" w:rsidR="00BC5D48" w:rsidRPr="00BE329B" w:rsidRDefault="00BC5D48" w:rsidP="00BC5D4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E32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Iliuk</w:t>
            </w:r>
            <w:proofErr w:type="spellEnd"/>
            <w:r w:rsidRPr="00BE32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N.A.,</w:t>
            </w:r>
          </w:p>
          <w:p w14:paraId="62ED7639" w14:textId="772CF3A3" w:rsidR="00BC5D48" w:rsidRPr="00BE329B" w:rsidRDefault="00BC5D48" w:rsidP="00BC5D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proofErr w:type="spellStart"/>
            <w:r w:rsidRPr="00BE32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Movchan</w:t>
            </w:r>
            <w:proofErr w:type="spellEnd"/>
            <w:r w:rsidRPr="00BE32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V.O.</w:t>
            </w:r>
          </w:p>
        </w:tc>
        <w:tc>
          <w:tcPr>
            <w:tcW w:w="1843" w:type="dxa"/>
          </w:tcPr>
          <w:p w14:paraId="4ADD4C36" w14:textId="12633E63" w:rsidR="00BC5D48" w:rsidRPr="004C158F" w:rsidRDefault="00BC5D48" w:rsidP="00BC5D4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4C15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тези</w:t>
            </w:r>
          </w:p>
        </w:tc>
        <w:tc>
          <w:tcPr>
            <w:tcW w:w="10489" w:type="dxa"/>
          </w:tcPr>
          <w:p w14:paraId="3192758D" w14:textId="211CD2AD" w:rsidR="00BC5D48" w:rsidRPr="004C158F" w:rsidRDefault="00BC5D48" w:rsidP="00BC5D4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4C158F">
              <w:rPr>
                <w:color w:val="000000"/>
              </w:rPr>
              <w:t xml:space="preserve">PROSPECTIVE SPECIES FOR PHYTORECULTIVATION URBAN ENVIRONMENT AND HIGH-QUALITY ECOSYSTEM SERVICES. С.57 - 59. </w:t>
            </w:r>
            <w:proofErr w:type="spellStart"/>
            <w:r w:rsidRPr="004C158F">
              <w:rPr>
                <w:color w:val="000000"/>
              </w:rPr>
              <w:t>The</w:t>
            </w:r>
            <w:proofErr w:type="spellEnd"/>
            <w:r w:rsidRPr="004C158F">
              <w:rPr>
                <w:color w:val="000000"/>
              </w:rPr>
              <w:t xml:space="preserve"> </w:t>
            </w:r>
            <w:proofErr w:type="spellStart"/>
            <w:r w:rsidRPr="004C158F">
              <w:rPr>
                <w:color w:val="000000"/>
              </w:rPr>
              <w:t>driving</w:t>
            </w:r>
            <w:proofErr w:type="spellEnd"/>
            <w:r w:rsidRPr="004C158F">
              <w:rPr>
                <w:color w:val="000000"/>
              </w:rPr>
              <w:t xml:space="preserve"> </w:t>
            </w:r>
            <w:proofErr w:type="spellStart"/>
            <w:r w:rsidRPr="004C158F">
              <w:rPr>
                <w:color w:val="000000"/>
              </w:rPr>
              <w:t>force</w:t>
            </w:r>
            <w:proofErr w:type="spellEnd"/>
            <w:r w:rsidRPr="004C158F">
              <w:rPr>
                <w:color w:val="000000"/>
              </w:rPr>
              <w:t xml:space="preserve"> </w:t>
            </w:r>
            <w:proofErr w:type="spellStart"/>
            <w:r w:rsidRPr="004C158F">
              <w:rPr>
                <w:color w:val="000000"/>
              </w:rPr>
              <w:t>of</w:t>
            </w:r>
            <w:proofErr w:type="spellEnd"/>
            <w:r w:rsidRPr="004C158F">
              <w:rPr>
                <w:color w:val="000000"/>
              </w:rPr>
              <w:t xml:space="preserve"> </w:t>
            </w:r>
            <w:proofErr w:type="spellStart"/>
            <w:r w:rsidRPr="004C158F">
              <w:rPr>
                <w:color w:val="000000"/>
              </w:rPr>
              <w:t>science</w:t>
            </w:r>
            <w:proofErr w:type="spellEnd"/>
            <w:r w:rsidRPr="004C158F">
              <w:rPr>
                <w:color w:val="000000"/>
              </w:rPr>
              <w:t xml:space="preserve"> </w:t>
            </w:r>
            <w:proofErr w:type="spellStart"/>
            <w:r w:rsidRPr="004C158F">
              <w:rPr>
                <w:color w:val="000000"/>
              </w:rPr>
              <w:t>and</w:t>
            </w:r>
            <w:proofErr w:type="spellEnd"/>
            <w:r w:rsidRPr="004C158F">
              <w:rPr>
                <w:color w:val="000000"/>
              </w:rPr>
              <w:t xml:space="preserve"> </w:t>
            </w:r>
            <w:proofErr w:type="spellStart"/>
            <w:r w:rsidRPr="004C158F">
              <w:rPr>
                <w:color w:val="000000"/>
              </w:rPr>
              <w:t>trends</w:t>
            </w:r>
            <w:proofErr w:type="spellEnd"/>
            <w:r w:rsidRPr="004C158F">
              <w:rPr>
                <w:color w:val="000000"/>
              </w:rPr>
              <w:t xml:space="preserve"> </w:t>
            </w:r>
            <w:proofErr w:type="spellStart"/>
            <w:r w:rsidRPr="004C158F">
              <w:rPr>
                <w:color w:val="000000"/>
              </w:rPr>
              <w:t>in</w:t>
            </w:r>
            <w:proofErr w:type="spellEnd"/>
            <w:r w:rsidRPr="004C158F">
              <w:rPr>
                <w:color w:val="000000"/>
              </w:rPr>
              <w:t xml:space="preserve"> </w:t>
            </w:r>
            <w:proofErr w:type="spellStart"/>
            <w:r w:rsidRPr="004C158F">
              <w:rPr>
                <w:color w:val="000000"/>
              </w:rPr>
              <w:t>its</w:t>
            </w:r>
            <w:proofErr w:type="spellEnd"/>
            <w:r w:rsidRPr="004C158F">
              <w:rPr>
                <w:color w:val="000000"/>
              </w:rPr>
              <w:t xml:space="preserve"> </w:t>
            </w:r>
            <w:proofErr w:type="spellStart"/>
            <w:r w:rsidRPr="004C158F">
              <w:rPr>
                <w:color w:val="000000"/>
              </w:rPr>
              <w:t>development</w:t>
            </w:r>
            <w:proofErr w:type="spellEnd"/>
            <w:r w:rsidRPr="004C158F">
              <w:rPr>
                <w:color w:val="000000"/>
              </w:rPr>
              <w:t xml:space="preserve">: </w:t>
            </w:r>
            <w:proofErr w:type="spellStart"/>
            <w:r w:rsidRPr="004C158F">
              <w:rPr>
                <w:color w:val="000000"/>
              </w:rPr>
              <w:t>collection</w:t>
            </w:r>
            <w:proofErr w:type="spellEnd"/>
            <w:r w:rsidRPr="004C158F">
              <w:rPr>
                <w:color w:val="000000"/>
              </w:rPr>
              <w:t xml:space="preserve"> </w:t>
            </w:r>
            <w:proofErr w:type="spellStart"/>
            <w:r w:rsidRPr="004C158F">
              <w:rPr>
                <w:color w:val="000000"/>
              </w:rPr>
              <w:t>of</w:t>
            </w:r>
            <w:proofErr w:type="spellEnd"/>
            <w:r w:rsidRPr="004C158F">
              <w:rPr>
                <w:color w:val="000000"/>
              </w:rPr>
              <w:t xml:space="preserve"> </w:t>
            </w:r>
            <w:proofErr w:type="spellStart"/>
            <w:r w:rsidRPr="004C158F">
              <w:rPr>
                <w:color w:val="000000"/>
              </w:rPr>
              <w:t>scientific</w:t>
            </w:r>
            <w:proofErr w:type="spellEnd"/>
            <w:r w:rsidRPr="004C158F">
              <w:rPr>
                <w:color w:val="000000"/>
              </w:rPr>
              <w:t xml:space="preserve"> </w:t>
            </w:r>
            <w:proofErr w:type="spellStart"/>
            <w:r w:rsidRPr="004C158F">
              <w:rPr>
                <w:color w:val="000000"/>
              </w:rPr>
              <w:t>papers</w:t>
            </w:r>
            <w:proofErr w:type="spellEnd"/>
            <w:r w:rsidRPr="004C158F">
              <w:rPr>
                <w:color w:val="000000"/>
              </w:rPr>
              <w:t xml:space="preserve"> «SCIENTIA» </w:t>
            </w:r>
            <w:proofErr w:type="spellStart"/>
            <w:r w:rsidRPr="004C158F">
              <w:rPr>
                <w:color w:val="000000"/>
              </w:rPr>
              <w:t>with</w:t>
            </w:r>
            <w:proofErr w:type="spellEnd"/>
            <w:r w:rsidRPr="004C158F">
              <w:rPr>
                <w:color w:val="000000"/>
              </w:rPr>
              <w:t xml:space="preserve"> </w:t>
            </w:r>
            <w:proofErr w:type="spellStart"/>
            <w:r w:rsidRPr="004C158F">
              <w:rPr>
                <w:color w:val="000000"/>
              </w:rPr>
              <w:t>Proceedings</w:t>
            </w:r>
            <w:proofErr w:type="spellEnd"/>
            <w:r w:rsidRPr="004C158F">
              <w:rPr>
                <w:color w:val="000000"/>
              </w:rPr>
              <w:t xml:space="preserve"> </w:t>
            </w:r>
            <w:proofErr w:type="spellStart"/>
            <w:r w:rsidRPr="004C158F">
              <w:rPr>
                <w:color w:val="000000"/>
              </w:rPr>
              <w:t>of</w:t>
            </w:r>
            <w:proofErr w:type="spellEnd"/>
            <w:r w:rsidRPr="004C158F">
              <w:rPr>
                <w:color w:val="000000"/>
              </w:rPr>
              <w:t xml:space="preserve"> </w:t>
            </w:r>
            <w:proofErr w:type="spellStart"/>
            <w:r w:rsidRPr="004C158F">
              <w:rPr>
                <w:color w:val="000000"/>
              </w:rPr>
              <w:t>the</w:t>
            </w:r>
            <w:proofErr w:type="spellEnd"/>
            <w:r w:rsidRPr="004C158F">
              <w:rPr>
                <w:color w:val="000000"/>
              </w:rPr>
              <w:t xml:space="preserve"> VI </w:t>
            </w:r>
            <w:proofErr w:type="spellStart"/>
            <w:r w:rsidRPr="004C158F">
              <w:rPr>
                <w:color w:val="000000"/>
              </w:rPr>
              <w:t>International</w:t>
            </w:r>
            <w:proofErr w:type="spellEnd"/>
            <w:r w:rsidRPr="004C158F">
              <w:rPr>
                <w:color w:val="000000"/>
              </w:rPr>
              <w:t xml:space="preserve"> </w:t>
            </w:r>
            <w:proofErr w:type="spellStart"/>
            <w:r w:rsidRPr="004C158F">
              <w:rPr>
                <w:color w:val="000000"/>
              </w:rPr>
              <w:t>Scientific</w:t>
            </w:r>
            <w:proofErr w:type="spellEnd"/>
            <w:r w:rsidRPr="004C158F">
              <w:rPr>
                <w:color w:val="000000"/>
              </w:rPr>
              <w:t xml:space="preserve"> </w:t>
            </w:r>
            <w:proofErr w:type="spellStart"/>
            <w:r w:rsidRPr="004C158F">
              <w:rPr>
                <w:color w:val="000000"/>
              </w:rPr>
              <w:t>and</w:t>
            </w:r>
            <w:proofErr w:type="spellEnd"/>
            <w:r w:rsidRPr="004C158F">
              <w:rPr>
                <w:color w:val="000000"/>
              </w:rPr>
              <w:t xml:space="preserve"> </w:t>
            </w:r>
            <w:proofErr w:type="spellStart"/>
            <w:r w:rsidRPr="004C158F">
              <w:rPr>
                <w:color w:val="000000"/>
              </w:rPr>
              <w:t>Theoretical</w:t>
            </w:r>
            <w:proofErr w:type="spellEnd"/>
            <w:r w:rsidRPr="004C158F">
              <w:rPr>
                <w:color w:val="000000"/>
              </w:rPr>
              <w:t xml:space="preserve"> </w:t>
            </w:r>
            <w:proofErr w:type="spellStart"/>
            <w:r w:rsidRPr="004C158F">
              <w:rPr>
                <w:color w:val="000000"/>
              </w:rPr>
              <w:t>Conference</w:t>
            </w:r>
            <w:proofErr w:type="spellEnd"/>
            <w:r w:rsidRPr="004C158F">
              <w:rPr>
                <w:color w:val="000000"/>
              </w:rPr>
              <w:t xml:space="preserve">, </w:t>
            </w:r>
            <w:proofErr w:type="spellStart"/>
            <w:r w:rsidRPr="004C158F">
              <w:rPr>
                <w:color w:val="000000"/>
              </w:rPr>
              <w:t>June</w:t>
            </w:r>
            <w:proofErr w:type="spellEnd"/>
            <w:r w:rsidRPr="004C158F">
              <w:rPr>
                <w:color w:val="000000"/>
              </w:rPr>
              <w:t xml:space="preserve"> 21, 2024. </w:t>
            </w:r>
            <w:proofErr w:type="spellStart"/>
            <w:r w:rsidRPr="004C158F">
              <w:rPr>
                <w:color w:val="000000"/>
              </w:rPr>
              <w:t>Coventry</w:t>
            </w:r>
            <w:proofErr w:type="spellEnd"/>
            <w:r w:rsidRPr="004C158F">
              <w:rPr>
                <w:color w:val="000000"/>
              </w:rPr>
              <w:t xml:space="preserve">, </w:t>
            </w:r>
            <w:proofErr w:type="spellStart"/>
            <w:r w:rsidRPr="004C158F">
              <w:rPr>
                <w:color w:val="000000"/>
              </w:rPr>
              <w:t>United</w:t>
            </w:r>
            <w:proofErr w:type="spellEnd"/>
            <w:r w:rsidRPr="004C158F">
              <w:rPr>
                <w:color w:val="000000"/>
              </w:rPr>
              <w:t xml:space="preserve"> </w:t>
            </w:r>
            <w:proofErr w:type="spellStart"/>
            <w:r w:rsidRPr="004C158F">
              <w:rPr>
                <w:color w:val="000000"/>
              </w:rPr>
              <w:t>Kingdom</w:t>
            </w:r>
            <w:proofErr w:type="spellEnd"/>
            <w:r w:rsidRPr="004C158F">
              <w:rPr>
                <w:color w:val="000000"/>
              </w:rPr>
              <w:t xml:space="preserve">: </w:t>
            </w:r>
            <w:proofErr w:type="spellStart"/>
            <w:r w:rsidRPr="004C158F">
              <w:rPr>
                <w:color w:val="000000"/>
              </w:rPr>
              <w:t>International</w:t>
            </w:r>
            <w:proofErr w:type="spellEnd"/>
            <w:r w:rsidRPr="004C158F">
              <w:rPr>
                <w:color w:val="000000"/>
              </w:rPr>
              <w:t xml:space="preserve"> </w:t>
            </w:r>
            <w:proofErr w:type="spellStart"/>
            <w:r w:rsidRPr="004C158F">
              <w:rPr>
                <w:color w:val="000000"/>
              </w:rPr>
              <w:t>Center</w:t>
            </w:r>
            <w:proofErr w:type="spellEnd"/>
            <w:r w:rsidRPr="004C158F">
              <w:rPr>
                <w:color w:val="000000"/>
              </w:rPr>
              <w:t xml:space="preserve"> </w:t>
            </w:r>
            <w:proofErr w:type="spellStart"/>
            <w:r w:rsidRPr="004C158F">
              <w:rPr>
                <w:color w:val="000000"/>
              </w:rPr>
              <w:t>of</w:t>
            </w:r>
            <w:proofErr w:type="spellEnd"/>
            <w:r w:rsidRPr="004C158F">
              <w:rPr>
                <w:color w:val="000000"/>
              </w:rPr>
              <w:t xml:space="preserve"> </w:t>
            </w:r>
            <w:proofErr w:type="spellStart"/>
            <w:r w:rsidRPr="004C158F">
              <w:rPr>
                <w:color w:val="000000"/>
              </w:rPr>
              <w:t>Scientific</w:t>
            </w:r>
            <w:proofErr w:type="spellEnd"/>
            <w:r w:rsidRPr="004C158F">
              <w:rPr>
                <w:color w:val="000000"/>
              </w:rPr>
              <w:t xml:space="preserve"> </w:t>
            </w:r>
            <w:proofErr w:type="spellStart"/>
            <w:r w:rsidRPr="004C158F">
              <w:rPr>
                <w:color w:val="000000"/>
              </w:rPr>
              <w:t>Research</w:t>
            </w:r>
            <w:proofErr w:type="spellEnd"/>
            <w:r w:rsidRPr="004C158F">
              <w:rPr>
                <w:color w:val="000000"/>
              </w:rPr>
              <w:t>. ISBN 979-8-88955-773-9 (</w:t>
            </w:r>
            <w:proofErr w:type="spellStart"/>
            <w:r w:rsidRPr="004C158F">
              <w:rPr>
                <w:color w:val="000000"/>
              </w:rPr>
              <w:t>series</w:t>
            </w:r>
            <w:proofErr w:type="spellEnd"/>
            <w:r w:rsidRPr="004C158F">
              <w:rPr>
                <w:color w:val="000000"/>
              </w:rPr>
              <w:t>). DOI 10.36074/scientia-21.06.202</w:t>
            </w:r>
          </w:p>
          <w:p w14:paraId="26C195DA" w14:textId="77777777" w:rsidR="00BC5D48" w:rsidRPr="004C158F" w:rsidRDefault="00BC5D48" w:rsidP="00BC5D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BC5D48" w:rsidRPr="00A2538E" w14:paraId="4DD24A3F" w14:textId="77777777" w:rsidTr="00DD2E89">
        <w:tc>
          <w:tcPr>
            <w:tcW w:w="562" w:type="dxa"/>
          </w:tcPr>
          <w:p w14:paraId="3B55527E" w14:textId="27717DF1" w:rsidR="00BC5D48" w:rsidRPr="00A2538E" w:rsidRDefault="00BE1922" w:rsidP="00B401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B401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gridSpan w:val="2"/>
          </w:tcPr>
          <w:p w14:paraId="441A371E" w14:textId="77777777" w:rsidR="00BC5D48" w:rsidRPr="00BE329B" w:rsidRDefault="00BC5D48" w:rsidP="00BC5D48">
            <w:pPr>
              <w:jc w:val="both"/>
              <w:rPr>
                <w:rFonts w:ascii="Times New Roman" w:hAnsi="Times New Roman" w:cs="Times New Roman"/>
                <w:b/>
                <w:bCs/>
                <w:w w:val="105"/>
                <w:sz w:val="24"/>
                <w:szCs w:val="24"/>
              </w:rPr>
            </w:pPr>
            <w:r w:rsidRPr="00BE329B">
              <w:rPr>
                <w:rFonts w:ascii="Times New Roman" w:hAnsi="Times New Roman" w:cs="Times New Roman"/>
                <w:b/>
                <w:bCs/>
                <w:w w:val="105"/>
                <w:sz w:val="24"/>
                <w:szCs w:val="24"/>
              </w:rPr>
              <w:t xml:space="preserve">Мовчан В.О., </w:t>
            </w:r>
          </w:p>
          <w:p w14:paraId="534A7DAB" w14:textId="06569EE4" w:rsidR="00BC5D48" w:rsidRPr="00BE329B" w:rsidRDefault="00BC5D48" w:rsidP="00BC5D4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329B">
              <w:rPr>
                <w:rFonts w:ascii="Times New Roman" w:hAnsi="Times New Roman" w:cs="Times New Roman"/>
                <w:b/>
                <w:bCs/>
                <w:w w:val="105"/>
                <w:sz w:val="24"/>
                <w:szCs w:val="24"/>
              </w:rPr>
              <w:t>Зінчук Н.А.</w:t>
            </w:r>
          </w:p>
        </w:tc>
        <w:tc>
          <w:tcPr>
            <w:tcW w:w="1843" w:type="dxa"/>
          </w:tcPr>
          <w:p w14:paraId="6BC3F76A" w14:textId="004B36F3" w:rsidR="00BC5D48" w:rsidRPr="00E24FDA" w:rsidRDefault="00BC5D48" w:rsidP="00BC5D48">
            <w:pPr>
              <w:jc w:val="center"/>
              <w:rPr>
                <w:rFonts w:ascii="Times New Roman" w:hAnsi="Times New Roman" w:cs="Times New Roman"/>
              </w:rPr>
            </w:pPr>
            <w:r w:rsidRPr="00E24FDA">
              <w:rPr>
                <w:rFonts w:ascii="Times New Roman" w:hAnsi="Times New Roman" w:cs="Times New Roman"/>
              </w:rPr>
              <w:t>тези</w:t>
            </w:r>
          </w:p>
        </w:tc>
        <w:tc>
          <w:tcPr>
            <w:tcW w:w="10489" w:type="dxa"/>
          </w:tcPr>
          <w:p w14:paraId="37340CF2" w14:textId="6087AB0B" w:rsidR="00BC5D48" w:rsidRPr="00BE329B" w:rsidRDefault="00BC5D48" w:rsidP="00BC5D4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BE329B">
              <w:rPr>
                <w:color w:val="000000"/>
              </w:rPr>
              <w:t>Сучасне озеленення перетинів міських магістралей Києва: проблеми та рішення. Матеріали ІІІ міжнародної науково-практичної конференції «</w:t>
            </w:r>
            <w:r w:rsidRPr="00BC5180">
              <w:rPr>
                <w:i/>
                <w:iCs/>
                <w:color w:val="000000"/>
              </w:rPr>
              <w:t>Інновації в архітектурі, дизайні та мистецтві: до 100-річчя факультету архітектури НАОМА</w:t>
            </w:r>
            <w:r w:rsidRPr="00BE329B">
              <w:rPr>
                <w:color w:val="000000"/>
              </w:rPr>
              <w:t>» 23-24 травня 2024 р.  С. 119-121.</w:t>
            </w:r>
          </w:p>
          <w:p w14:paraId="57F785BB" w14:textId="77777777" w:rsidR="00BC5D48" w:rsidRPr="00BE329B" w:rsidRDefault="00BC5D48" w:rsidP="00BC5D4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C5D48" w:rsidRPr="00A2538E" w14:paraId="59296093" w14:textId="77777777" w:rsidTr="00DD2E89">
        <w:tc>
          <w:tcPr>
            <w:tcW w:w="562" w:type="dxa"/>
          </w:tcPr>
          <w:p w14:paraId="177741A2" w14:textId="41CED236" w:rsidR="00BC5D48" w:rsidRPr="00A2538E" w:rsidRDefault="00BE1922" w:rsidP="00B401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401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gridSpan w:val="2"/>
          </w:tcPr>
          <w:p w14:paraId="551DA929" w14:textId="097E2F7A" w:rsidR="00BC5D48" w:rsidRPr="00E552BB" w:rsidRDefault="00BC5180" w:rsidP="00BC5D48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</w:rPr>
            </w:pPr>
            <w:r w:rsidRPr="00E552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Зінчук Н.А.</w:t>
            </w:r>
          </w:p>
        </w:tc>
        <w:tc>
          <w:tcPr>
            <w:tcW w:w="1843" w:type="dxa"/>
          </w:tcPr>
          <w:p w14:paraId="6DEF6468" w14:textId="0A6D446D" w:rsidR="00BC5D48" w:rsidRPr="00E24FDA" w:rsidRDefault="00BC5180" w:rsidP="00BC5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FDA">
              <w:rPr>
                <w:rFonts w:ascii="Times New Roman" w:hAnsi="Times New Roman" w:cs="Times New Roman"/>
                <w:sz w:val="24"/>
                <w:szCs w:val="24"/>
              </w:rPr>
              <w:t>тези</w:t>
            </w:r>
          </w:p>
        </w:tc>
        <w:tc>
          <w:tcPr>
            <w:tcW w:w="10489" w:type="dxa"/>
          </w:tcPr>
          <w:p w14:paraId="59EE13FD" w14:textId="2AC34B19" w:rsidR="00BC5180" w:rsidRPr="00BC5180" w:rsidRDefault="00BC5180" w:rsidP="00BC5180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BC5180">
              <w:rPr>
                <w:color w:val="000000"/>
              </w:rPr>
              <w:t>Підходи та практика озеленення міських вулиць за кордоном. Матеріали міжнародної науково-практичної конференції «</w:t>
            </w:r>
            <w:r w:rsidRPr="00BC5180">
              <w:rPr>
                <w:i/>
                <w:iCs/>
                <w:color w:val="000000"/>
              </w:rPr>
              <w:t>Актуальні проблеми озеленення населених місць: освіта, наука, мистецтво формування ландшафту</w:t>
            </w:r>
            <w:r w:rsidRPr="00BC5180">
              <w:rPr>
                <w:color w:val="000000"/>
              </w:rPr>
              <w:t>» 06-07 червня 2024 р.  С. 119-123.</w:t>
            </w:r>
          </w:p>
          <w:p w14:paraId="13EBD3CF" w14:textId="77777777" w:rsidR="00BC5D48" w:rsidRPr="00BC5180" w:rsidRDefault="00BC5D48" w:rsidP="00BC5D48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EF353A" w:rsidRPr="00A2538E" w14:paraId="12F0AB7E" w14:textId="77777777" w:rsidTr="00DD2E89">
        <w:tc>
          <w:tcPr>
            <w:tcW w:w="562" w:type="dxa"/>
          </w:tcPr>
          <w:p w14:paraId="5DF109AA" w14:textId="184E84C8" w:rsidR="00EF353A" w:rsidRDefault="00BE1922" w:rsidP="00B401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401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gridSpan w:val="2"/>
          </w:tcPr>
          <w:p w14:paraId="030CA0B1" w14:textId="0D5E587E" w:rsidR="00EF353A" w:rsidRPr="006D52B0" w:rsidRDefault="006D52B0" w:rsidP="00BC5D4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D52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Iliuk</w:t>
            </w:r>
            <w:proofErr w:type="spellEnd"/>
            <w:r w:rsidRPr="006D52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N.</w:t>
            </w:r>
          </w:p>
        </w:tc>
        <w:tc>
          <w:tcPr>
            <w:tcW w:w="1843" w:type="dxa"/>
          </w:tcPr>
          <w:p w14:paraId="167D694A" w14:textId="6948583E" w:rsidR="00EF353A" w:rsidRPr="00BC5180" w:rsidRDefault="006D52B0" w:rsidP="00BC5D4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D52B0">
              <w:rPr>
                <w:rFonts w:ascii="Times New Roman" w:hAnsi="Times New Roman" w:cs="Times New Roman"/>
                <w:sz w:val="24"/>
                <w:szCs w:val="24"/>
              </w:rPr>
              <w:t>тези</w:t>
            </w:r>
          </w:p>
        </w:tc>
        <w:tc>
          <w:tcPr>
            <w:tcW w:w="10489" w:type="dxa"/>
          </w:tcPr>
          <w:p w14:paraId="643CFE32" w14:textId="0F0A54C8" w:rsidR="00EF353A" w:rsidRPr="001D72B0" w:rsidRDefault="006D52B0" w:rsidP="00180658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1D72B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Analysis of the interaction between plants and microorganisms in the context of soil contamination with heavy metals. Horizons of Innovation: Conference on Multidisciplinary Trends in Science 2024. (pp. 315-320). Futurity Research Publishing. </w:t>
            </w:r>
            <w:hyperlink r:id="rId15" w:history="1">
              <w:r w:rsidRPr="001D72B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Https://futurity-publishing.com/wp-content/uploads/2024/03/Iliuk-N.-2024.pdf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</w:tr>
      <w:tr w:rsidR="00BC5D48" w:rsidRPr="00A2538E" w14:paraId="244DB70B" w14:textId="77777777" w:rsidTr="00DD2E89">
        <w:tc>
          <w:tcPr>
            <w:tcW w:w="562" w:type="dxa"/>
          </w:tcPr>
          <w:p w14:paraId="236ABFF8" w14:textId="76C086C3" w:rsidR="00BC5D48" w:rsidRDefault="00B40117" w:rsidP="00BC5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52" w:type="dxa"/>
            <w:gridSpan w:val="2"/>
          </w:tcPr>
          <w:p w14:paraId="30CCA3E1" w14:textId="60F630D9" w:rsidR="006D52B0" w:rsidRPr="00D70BD8" w:rsidRDefault="006D52B0" w:rsidP="00BC5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70B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Iliuk</w:t>
            </w:r>
            <w:proofErr w:type="spellEnd"/>
            <w:r w:rsidRPr="00D70B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N., </w:t>
            </w:r>
          </w:p>
          <w:p w14:paraId="63A58952" w14:textId="24DE53B2" w:rsidR="006D52B0" w:rsidRPr="00D70BD8" w:rsidRDefault="006D52B0" w:rsidP="00BC5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Serhiichuk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 N., </w:t>
            </w:r>
          </w:p>
          <w:p w14:paraId="51535B65" w14:textId="00B3E005" w:rsidR="00BC5D48" w:rsidRPr="00D70BD8" w:rsidRDefault="006D52B0" w:rsidP="00BC5D48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yellow"/>
              </w:rPr>
            </w:pP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Lozinska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 T. </w:t>
            </w:r>
          </w:p>
        </w:tc>
        <w:tc>
          <w:tcPr>
            <w:tcW w:w="1843" w:type="dxa"/>
          </w:tcPr>
          <w:p w14:paraId="05E6046B" w14:textId="6152BF09" w:rsidR="00BC5D48" w:rsidRPr="00D70BD8" w:rsidRDefault="006D52B0" w:rsidP="00BC5D4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тези</w:t>
            </w:r>
          </w:p>
        </w:tc>
        <w:tc>
          <w:tcPr>
            <w:tcW w:w="10489" w:type="dxa"/>
          </w:tcPr>
          <w:p w14:paraId="64441E5D" w14:textId="42D88BE0" w:rsidR="00BC5D48" w:rsidRPr="00D70BD8" w:rsidRDefault="006D52B0" w:rsidP="00BC5D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Analyzing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Relationship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Between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Biodiversity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Restoration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Forest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Ecosystems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Ukraine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Tomorrow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Innovative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Approaches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Forecasts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. 2024. (</w:t>
            </w: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pp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. 163-168). </w:t>
            </w: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Futurity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Research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Publishing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16" w:history="1">
              <w:r w:rsidRPr="00D70B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Https://futurity-publishing.com/wp-content/uploads/2024/05/Iliuk-N.-Serhiichuk-N.-Lozinska-T.-2024.pdf</w:t>
              </w:r>
            </w:hyperlink>
          </w:p>
        </w:tc>
      </w:tr>
      <w:tr w:rsidR="00D70BD8" w:rsidRPr="00A2538E" w14:paraId="770FEDCE" w14:textId="77777777" w:rsidTr="00DD2E89">
        <w:tc>
          <w:tcPr>
            <w:tcW w:w="562" w:type="dxa"/>
          </w:tcPr>
          <w:p w14:paraId="3B30F29C" w14:textId="5F022063" w:rsidR="00D70BD8" w:rsidRDefault="00B40117" w:rsidP="00BC5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552" w:type="dxa"/>
            <w:gridSpan w:val="2"/>
          </w:tcPr>
          <w:p w14:paraId="5FD80E2E" w14:textId="5DE29D8D" w:rsidR="00D70BD8" w:rsidRPr="00D70BD8" w:rsidRDefault="00D70BD8" w:rsidP="00BC5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B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Ковалевська О.Е.</w:t>
            </w:r>
          </w:p>
        </w:tc>
        <w:tc>
          <w:tcPr>
            <w:tcW w:w="1843" w:type="dxa"/>
          </w:tcPr>
          <w:p w14:paraId="7EA4EDCC" w14:textId="1DD7FCF9" w:rsidR="00D70BD8" w:rsidRPr="00D70BD8" w:rsidRDefault="00B40117" w:rsidP="00BC5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тези</w:t>
            </w:r>
            <w:bookmarkStart w:id="0" w:name="_GoBack"/>
            <w:bookmarkEnd w:id="0"/>
          </w:p>
        </w:tc>
        <w:tc>
          <w:tcPr>
            <w:tcW w:w="10489" w:type="dxa"/>
          </w:tcPr>
          <w:p w14:paraId="1843AB50" w14:textId="12D0EEE7" w:rsidR="00D70BD8" w:rsidRPr="00D70BD8" w:rsidRDefault="00D70BD8" w:rsidP="008E3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Гуманітарні потреби сьогодення та широке застосування колірних гармоній для оптимізації психоемоційного стану людини.// XXІV Міжнародна конференція "Інклюзивне освітнє середовище: проблеми, перспективи та кращі практики". Київ, 2024. </w:t>
            </w:r>
            <w:r w:rsidR="00E55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314F">
              <w:rPr>
                <w:rFonts w:ascii="Times New Roman" w:hAnsi="Times New Roman" w:cs="Times New Roman"/>
                <w:sz w:val="24"/>
                <w:szCs w:val="24"/>
              </w:rPr>
              <w:t>С.-239-243.</w:t>
            </w:r>
            <w:r w:rsidR="00CA3969">
              <w:t xml:space="preserve"> </w:t>
            </w:r>
            <w:hyperlink r:id="rId17" w:history="1">
              <w:r w:rsidR="00CA3969" w:rsidRPr="00C22C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https://uu.edu.ua/upload/Conference/inclusivne_osvitne_seredovische/2024/inkluzija24_1.pdf</w:t>
              </w:r>
            </w:hyperlink>
            <w:r w:rsidR="00CA3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5D48" w:rsidRPr="00A2538E" w14:paraId="7F1784AC" w14:textId="77777777" w:rsidTr="00DD2E89">
        <w:tc>
          <w:tcPr>
            <w:tcW w:w="15446" w:type="dxa"/>
            <w:gridSpan w:val="5"/>
          </w:tcPr>
          <w:p w14:paraId="5473F1FE" w14:textId="60D9200B" w:rsidR="00BC5D48" w:rsidRPr="00DB6C2D" w:rsidRDefault="00BC5D48" w:rsidP="00BC5D4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2023 </w:t>
            </w:r>
            <w:r w:rsidRPr="00FC304D">
              <w:rPr>
                <w:rFonts w:ascii="Times New Roman" w:hAnsi="Times New Roman" w:cs="Times New Roman"/>
                <w:b/>
                <w:bCs/>
              </w:rPr>
              <w:t>рік</w:t>
            </w:r>
          </w:p>
        </w:tc>
      </w:tr>
      <w:tr w:rsidR="00BC5D48" w:rsidRPr="00A2538E" w14:paraId="47DE251F" w14:textId="77777777" w:rsidTr="00DD2E89">
        <w:tc>
          <w:tcPr>
            <w:tcW w:w="562" w:type="dxa"/>
          </w:tcPr>
          <w:p w14:paraId="4449ADCD" w14:textId="149B877E" w:rsidR="00BC5D48" w:rsidRPr="00E552BB" w:rsidRDefault="00E552BB" w:rsidP="00BC5D48">
            <w:pPr>
              <w:jc w:val="center"/>
              <w:rPr>
                <w:rFonts w:ascii="Times New Roman" w:hAnsi="Times New Roman" w:cs="Times New Roman"/>
              </w:rPr>
            </w:pPr>
            <w:r w:rsidRPr="00E552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gridSpan w:val="2"/>
          </w:tcPr>
          <w:p w14:paraId="24A47763" w14:textId="797018AC" w:rsidR="00BC5D48" w:rsidRPr="00E552BB" w:rsidRDefault="00BC5D48" w:rsidP="00BC5D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Pavlo</w:t>
            </w:r>
            <w:proofErr w:type="spellEnd"/>
            <w:r w:rsidRPr="00E5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Ardanov</w:t>
            </w:r>
            <w:proofErr w:type="spellEnd"/>
            <w:r w:rsidRPr="00E5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5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Annette</w:t>
            </w:r>
            <w:proofErr w:type="spellEnd"/>
            <w:r w:rsidRPr="00E5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Piorr</w:t>
            </w:r>
            <w:proofErr w:type="spellEnd"/>
            <w:r w:rsidRPr="00E5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E5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AlexandraDoernberg</w:t>
            </w:r>
            <w:proofErr w:type="spellEnd"/>
            <w:r w:rsidRPr="00E5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4BF61EB5" w14:textId="77777777" w:rsidR="00BC5D48" w:rsidRPr="00E552BB" w:rsidRDefault="00BC5D48" w:rsidP="00BC5D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Sonja</w:t>
            </w:r>
            <w:proofErr w:type="spellEnd"/>
            <w:r w:rsidRPr="00E5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Brodt</w:t>
            </w:r>
            <w:proofErr w:type="spellEnd"/>
            <w:r w:rsidRPr="00E5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599D59ED" w14:textId="07AE7CCB" w:rsidR="00BC5D48" w:rsidRPr="00E552BB" w:rsidRDefault="00BC5D48" w:rsidP="00BC5D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5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Jennifer</w:t>
            </w:r>
            <w:proofErr w:type="spellEnd"/>
            <w:r w:rsidRPr="00E5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B. </w:t>
            </w:r>
            <w:proofErr w:type="spellStart"/>
            <w:r w:rsidRPr="00E5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Lauruol</w:t>
            </w:r>
            <w:proofErr w:type="spellEnd"/>
            <w:r w:rsidRPr="00E5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5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Iryna</w:t>
            </w:r>
            <w:proofErr w:type="spellEnd"/>
            <w:r w:rsidRPr="00E5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Kazakova</w:t>
            </w:r>
            <w:proofErr w:type="spellEnd"/>
            <w:r w:rsidRPr="00E5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552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Valentyna</w:t>
            </w:r>
            <w:proofErr w:type="spellEnd"/>
            <w:r w:rsidRPr="00E552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52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Movchan</w:t>
            </w:r>
            <w:proofErr w:type="spellEnd"/>
            <w:r w:rsidRPr="00E5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&amp; </w:t>
            </w:r>
            <w:proofErr w:type="spellStart"/>
            <w:r w:rsidRPr="00E5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Lucas</w:t>
            </w:r>
            <w:proofErr w:type="spellEnd"/>
            <w:r w:rsidRPr="00E5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 </w:t>
            </w:r>
            <w:proofErr w:type="spellStart"/>
            <w:r w:rsidRPr="00E5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Garibaldi</w:t>
            </w:r>
            <w:proofErr w:type="spellEnd"/>
          </w:p>
        </w:tc>
        <w:tc>
          <w:tcPr>
            <w:tcW w:w="1843" w:type="dxa"/>
          </w:tcPr>
          <w:p w14:paraId="048FCBBE" w14:textId="5F42A2EF" w:rsidR="00BC5D48" w:rsidRPr="00BC5D48" w:rsidRDefault="00E24FDA" w:rsidP="00BC5D4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uk-UA"/>
              </w:rPr>
            </w:pPr>
            <w:r w:rsidRPr="00E24FDA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</w:p>
        </w:tc>
        <w:tc>
          <w:tcPr>
            <w:tcW w:w="10489" w:type="dxa"/>
          </w:tcPr>
          <w:p w14:paraId="43D8FA6F" w14:textId="7CEA5D11" w:rsidR="00BC5D48" w:rsidRPr="00BC5D48" w:rsidRDefault="00BC5D48" w:rsidP="00BC5D4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BC5D48">
              <w:rPr>
                <w:color w:val="000000"/>
              </w:rPr>
              <w:t>Combination</w:t>
            </w:r>
            <w:proofErr w:type="spellEnd"/>
            <w:r w:rsidRPr="00BC5D48">
              <w:rPr>
                <w:color w:val="000000"/>
              </w:rPr>
              <w:t xml:space="preserve"> </w:t>
            </w:r>
            <w:proofErr w:type="spellStart"/>
            <w:r w:rsidRPr="00BC5D48">
              <w:rPr>
                <w:color w:val="000000"/>
              </w:rPr>
              <w:t>of</w:t>
            </w:r>
            <w:proofErr w:type="spellEnd"/>
            <w:r w:rsidRPr="00BC5D48">
              <w:rPr>
                <w:color w:val="000000"/>
              </w:rPr>
              <w:t xml:space="preserve"> </w:t>
            </w:r>
            <w:proofErr w:type="spellStart"/>
            <w:r w:rsidRPr="00BC5D48">
              <w:rPr>
                <w:color w:val="000000"/>
              </w:rPr>
              <w:t>observational</w:t>
            </w:r>
            <w:proofErr w:type="spellEnd"/>
            <w:r w:rsidRPr="00BC5D48">
              <w:rPr>
                <w:color w:val="000000"/>
              </w:rPr>
              <w:t xml:space="preserve"> </w:t>
            </w:r>
            <w:proofErr w:type="spellStart"/>
            <w:r w:rsidRPr="00BC5D48">
              <w:rPr>
                <w:color w:val="000000"/>
              </w:rPr>
              <w:t>and</w:t>
            </w:r>
            <w:proofErr w:type="spellEnd"/>
            <w:r w:rsidRPr="00BC5D48">
              <w:rPr>
                <w:color w:val="000000"/>
              </w:rPr>
              <w:t xml:space="preserve"> </w:t>
            </w:r>
            <w:proofErr w:type="spellStart"/>
            <w:r w:rsidRPr="00BC5D48">
              <w:rPr>
                <w:color w:val="000000"/>
              </w:rPr>
              <w:t>functional</w:t>
            </w:r>
            <w:proofErr w:type="spellEnd"/>
            <w:r w:rsidRPr="00BC5D48">
              <w:rPr>
                <w:color w:val="000000"/>
              </w:rPr>
              <w:t xml:space="preserve"> </w:t>
            </w:r>
            <w:proofErr w:type="spellStart"/>
            <w:r w:rsidRPr="00BC5D48">
              <w:rPr>
                <w:color w:val="000000"/>
              </w:rPr>
              <w:t>trait-based</w:t>
            </w:r>
            <w:proofErr w:type="spellEnd"/>
            <w:r w:rsidRPr="00BC5D48">
              <w:rPr>
                <w:color w:val="000000"/>
              </w:rPr>
              <w:t xml:space="preserve"> </w:t>
            </w:r>
            <w:proofErr w:type="spellStart"/>
            <w:r w:rsidRPr="00BC5D48">
              <w:rPr>
                <w:color w:val="000000"/>
              </w:rPr>
              <w:t>approaches</w:t>
            </w:r>
            <w:proofErr w:type="spellEnd"/>
            <w:r w:rsidRPr="00BC5D48">
              <w:rPr>
                <w:color w:val="000000"/>
              </w:rPr>
              <w:t xml:space="preserve"> </w:t>
            </w:r>
            <w:proofErr w:type="spellStart"/>
            <w:r w:rsidRPr="00BC5D48">
              <w:rPr>
                <w:color w:val="000000"/>
              </w:rPr>
              <w:t>in</w:t>
            </w:r>
            <w:proofErr w:type="spellEnd"/>
            <w:r w:rsidRPr="00BC5D48">
              <w:rPr>
                <w:color w:val="000000"/>
              </w:rPr>
              <w:t xml:space="preserve"> </w:t>
            </w:r>
            <w:proofErr w:type="spellStart"/>
            <w:r w:rsidRPr="00BC5D48">
              <w:rPr>
                <w:color w:val="000000"/>
              </w:rPr>
              <w:t>developing</w:t>
            </w:r>
            <w:proofErr w:type="spellEnd"/>
            <w:r w:rsidRPr="00BC5D48">
              <w:rPr>
                <w:color w:val="000000"/>
              </w:rPr>
              <w:t xml:space="preserve"> a </w:t>
            </w:r>
            <w:proofErr w:type="spellStart"/>
            <w:r w:rsidRPr="00BC5D48">
              <w:rPr>
                <w:color w:val="000000"/>
              </w:rPr>
              <w:t>polyculture</w:t>
            </w:r>
            <w:proofErr w:type="spellEnd"/>
            <w:r w:rsidRPr="00BC5D48">
              <w:rPr>
                <w:color w:val="000000"/>
              </w:rPr>
              <w:t xml:space="preserve"> </w:t>
            </w:r>
            <w:proofErr w:type="spellStart"/>
            <w:r w:rsidRPr="00BC5D48">
              <w:rPr>
                <w:color w:val="000000"/>
              </w:rPr>
              <w:t>design</w:t>
            </w:r>
            <w:proofErr w:type="spellEnd"/>
            <w:r w:rsidRPr="00BC5D48">
              <w:rPr>
                <w:color w:val="000000"/>
              </w:rPr>
              <w:t xml:space="preserve"> </w:t>
            </w:r>
            <w:proofErr w:type="spellStart"/>
            <w:r w:rsidRPr="00BC5D48">
              <w:rPr>
                <w:color w:val="000000"/>
              </w:rPr>
              <w:t>tool</w:t>
            </w:r>
            <w:proofErr w:type="spellEnd"/>
            <w:r w:rsidRPr="00BC5D48">
              <w:rPr>
                <w:color w:val="000000"/>
              </w:rPr>
              <w:t xml:space="preserve">. </w:t>
            </w:r>
            <w:proofErr w:type="spellStart"/>
            <w:r w:rsidRPr="00BC5D48">
              <w:rPr>
                <w:i/>
                <w:iCs/>
                <w:color w:val="000000"/>
              </w:rPr>
              <w:t>Agroecology</w:t>
            </w:r>
            <w:proofErr w:type="spellEnd"/>
            <w:r w:rsidRPr="00BC5D48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BC5D48">
              <w:rPr>
                <w:i/>
                <w:iCs/>
                <w:color w:val="000000"/>
              </w:rPr>
              <w:t>and</w:t>
            </w:r>
            <w:proofErr w:type="spellEnd"/>
            <w:r w:rsidRPr="00BC5D48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BC5D48">
              <w:rPr>
                <w:i/>
                <w:iCs/>
                <w:color w:val="000000"/>
              </w:rPr>
              <w:t>Sustainable</w:t>
            </w:r>
            <w:proofErr w:type="spellEnd"/>
            <w:r w:rsidRPr="00BC5D48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BC5D48">
              <w:rPr>
                <w:i/>
                <w:iCs/>
                <w:color w:val="000000"/>
              </w:rPr>
              <w:t>Food</w:t>
            </w:r>
            <w:proofErr w:type="spellEnd"/>
            <w:r w:rsidRPr="00BC5D48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BC5D48">
              <w:rPr>
                <w:i/>
                <w:iCs/>
                <w:color w:val="000000"/>
              </w:rPr>
              <w:t>Systems</w:t>
            </w:r>
            <w:proofErr w:type="spellEnd"/>
            <w:r w:rsidRPr="00BC5D48">
              <w:rPr>
                <w:color w:val="000000"/>
              </w:rPr>
              <w:t xml:space="preserve">. 2023. р. 1-27, DOI: 10.1080/21683565.2023.2238438  </w:t>
            </w:r>
          </w:p>
          <w:p w14:paraId="1B87E80E" w14:textId="04AF284E" w:rsidR="00BC5D48" w:rsidRPr="00BC5D48" w:rsidRDefault="00BC5D48" w:rsidP="00BC5D4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C5D48" w:rsidRPr="00A2538E" w14:paraId="69EEE783" w14:textId="77777777" w:rsidTr="00DD2E89">
        <w:tc>
          <w:tcPr>
            <w:tcW w:w="562" w:type="dxa"/>
          </w:tcPr>
          <w:p w14:paraId="6E37661E" w14:textId="2DA9B947" w:rsidR="00BC5D48" w:rsidRPr="00E552BB" w:rsidRDefault="00E552BB" w:rsidP="00BC5D48">
            <w:pPr>
              <w:jc w:val="center"/>
              <w:rPr>
                <w:rFonts w:ascii="Times New Roman" w:hAnsi="Times New Roman" w:cs="Times New Roman"/>
              </w:rPr>
            </w:pPr>
            <w:r w:rsidRPr="00E552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gridSpan w:val="2"/>
          </w:tcPr>
          <w:p w14:paraId="5E556FBA" w14:textId="2A284881" w:rsidR="00BC5D48" w:rsidRPr="00E552BB" w:rsidRDefault="00BC5D48" w:rsidP="00BC5D4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52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Зінчук Н.А.</w:t>
            </w:r>
          </w:p>
        </w:tc>
        <w:tc>
          <w:tcPr>
            <w:tcW w:w="1843" w:type="dxa"/>
          </w:tcPr>
          <w:p w14:paraId="0EAC22E4" w14:textId="73982CA1" w:rsidR="00BC5D48" w:rsidRPr="00CA3969" w:rsidRDefault="00BC5D48" w:rsidP="00BC5D4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CA39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стаття</w:t>
            </w:r>
          </w:p>
        </w:tc>
        <w:tc>
          <w:tcPr>
            <w:tcW w:w="10489" w:type="dxa"/>
          </w:tcPr>
          <w:p w14:paraId="31E7F1FE" w14:textId="39FE1AE5" w:rsidR="00BC5D48" w:rsidRPr="00BC5D48" w:rsidRDefault="00BC5D48" w:rsidP="00BC5D4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BC5D48">
              <w:rPr>
                <w:color w:val="000000"/>
              </w:rPr>
              <w:t>Компетентнісний</w:t>
            </w:r>
            <w:proofErr w:type="spellEnd"/>
            <w:r w:rsidRPr="00BC5D48">
              <w:rPr>
                <w:color w:val="000000"/>
              </w:rPr>
              <w:t xml:space="preserve"> підхід до організації освітнього процесу магістрів-екологів. </w:t>
            </w:r>
            <w:r w:rsidRPr="00BC5D48">
              <w:rPr>
                <w:i/>
                <w:iCs/>
                <w:color w:val="000000"/>
              </w:rPr>
              <w:t>Вісник Глухівського національного педагогічного університету імені Олександра Довженка</w:t>
            </w:r>
            <w:r w:rsidRPr="00BC5D48">
              <w:rPr>
                <w:color w:val="000000"/>
              </w:rPr>
              <w:t xml:space="preserve">, 2023, </w:t>
            </w:r>
            <w:proofErr w:type="spellStart"/>
            <w:r w:rsidRPr="00BC5D48">
              <w:rPr>
                <w:color w:val="000000"/>
              </w:rPr>
              <w:t>Вип</w:t>
            </w:r>
            <w:proofErr w:type="spellEnd"/>
            <w:r w:rsidRPr="00BC5D48">
              <w:rPr>
                <w:color w:val="000000"/>
              </w:rPr>
              <w:t xml:space="preserve">. 3 (53).  С. 118-125. </w:t>
            </w:r>
            <w:hyperlink r:id="rId18" w:history="1">
              <w:r w:rsidRPr="00BC5D48">
                <w:rPr>
                  <w:rStyle w:val="a4"/>
                </w:rPr>
                <w:t>https://doi.org/10.32347/2786-7269.2023.6.192-202</w:t>
              </w:r>
            </w:hyperlink>
            <w:r w:rsidRPr="00BC5D48">
              <w:rPr>
                <w:color w:val="000000"/>
              </w:rPr>
              <w:t xml:space="preserve"> </w:t>
            </w:r>
          </w:p>
          <w:p w14:paraId="7CC34304" w14:textId="77777777" w:rsidR="00BC5D48" w:rsidRPr="00BC5D48" w:rsidRDefault="00BC5D48" w:rsidP="00BC5D48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BC5D48" w:rsidRPr="00A2538E" w14:paraId="4A620DE3" w14:textId="77777777" w:rsidTr="00DD2E89">
        <w:tc>
          <w:tcPr>
            <w:tcW w:w="562" w:type="dxa"/>
          </w:tcPr>
          <w:p w14:paraId="5A274F9C" w14:textId="63359DBA" w:rsidR="00BC5D48" w:rsidRPr="00E552BB" w:rsidRDefault="00E552BB" w:rsidP="00BC5D48">
            <w:pPr>
              <w:jc w:val="center"/>
              <w:rPr>
                <w:rFonts w:ascii="Times New Roman" w:hAnsi="Times New Roman" w:cs="Times New Roman"/>
              </w:rPr>
            </w:pPr>
            <w:r w:rsidRPr="00E552BB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552" w:type="dxa"/>
            <w:gridSpan w:val="2"/>
          </w:tcPr>
          <w:p w14:paraId="45157040" w14:textId="77777777" w:rsidR="00BC5D48" w:rsidRPr="00E552BB" w:rsidRDefault="00BC5D48" w:rsidP="00BC5D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Осетрін</w:t>
            </w:r>
            <w:proofErr w:type="spellEnd"/>
            <w:r w:rsidRPr="00E5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М.М., </w:t>
            </w:r>
          </w:p>
          <w:p w14:paraId="3125FBD3" w14:textId="536E2F32" w:rsidR="00BC5D48" w:rsidRPr="00E552BB" w:rsidRDefault="00BC5D48" w:rsidP="00BC5D4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52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Зінчук Н.А.</w:t>
            </w:r>
          </w:p>
        </w:tc>
        <w:tc>
          <w:tcPr>
            <w:tcW w:w="1843" w:type="dxa"/>
          </w:tcPr>
          <w:p w14:paraId="193A9390" w14:textId="5D38FBAB" w:rsidR="00BC5D48" w:rsidRPr="00CA3969" w:rsidRDefault="00BC5180" w:rsidP="00BC5D4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CA39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стаття</w:t>
            </w:r>
          </w:p>
        </w:tc>
        <w:tc>
          <w:tcPr>
            <w:tcW w:w="10489" w:type="dxa"/>
          </w:tcPr>
          <w:p w14:paraId="2EBB9B34" w14:textId="6D872747" w:rsidR="00BC5D48" w:rsidRPr="00BC5D48" w:rsidRDefault="00BC5D48" w:rsidP="00BC5D4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BC5D48">
              <w:rPr>
                <w:color w:val="000000"/>
              </w:rPr>
              <w:t xml:space="preserve">Особливості </w:t>
            </w:r>
            <w:proofErr w:type="spellStart"/>
            <w:r w:rsidRPr="00BC5D48">
              <w:rPr>
                <w:color w:val="000000"/>
              </w:rPr>
              <w:t>проєктування</w:t>
            </w:r>
            <w:proofErr w:type="spellEnd"/>
            <w:r w:rsidRPr="00BC5D48">
              <w:rPr>
                <w:color w:val="000000"/>
              </w:rPr>
              <w:t xml:space="preserve"> озеленення на </w:t>
            </w:r>
            <w:proofErr w:type="spellStart"/>
            <w:r w:rsidRPr="00BC5D48">
              <w:rPr>
                <w:color w:val="000000"/>
              </w:rPr>
              <w:t>вулично</w:t>
            </w:r>
            <w:proofErr w:type="spellEnd"/>
            <w:r w:rsidRPr="00BC5D48">
              <w:rPr>
                <w:color w:val="000000"/>
              </w:rPr>
              <w:t xml:space="preserve">-дорожній мережі міста. </w:t>
            </w:r>
            <w:r w:rsidRPr="00BC5D48">
              <w:rPr>
                <w:i/>
                <w:iCs/>
                <w:color w:val="000000"/>
              </w:rPr>
              <w:t>Просторовий розвиток</w:t>
            </w:r>
            <w:r w:rsidRPr="00BC5D48">
              <w:rPr>
                <w:color w:val="000000"/>
              </w:rPr>
              <w:t>, 2023. №6, 192–202.</w:t>
            </w:r>
          </w:p>
          <w:p w14:paraId="773BC0D8" w14:textId="73FB22A8" w:rsidR="00BC5D48" w:rsidRPr="00BC5D48" w:rsidRDefault="00B40117" w:rsidP="00BC5D4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hyperlink r:id="rId19" w:history="1">
              <w:r w:rsidR="00CA3969" w:rsidRPr="00C22C83">
                <w:rPr>
                  <w:rStyle w:val="a4"/>
                </w:rPr>
                <w:t>https://library.knuba.edu.ua/books/zbirniki/29/2023/SD2306.pdf</w:t>
              </w:r>
            </w:hyperlink>
            <w:r w:rsidR="00CA3969">
              <w:rPr>
                <w:color w:val="000000"/>
              </w:rPr>
              <w:t xml:space="preserve"> </w:t>
            </w:r>
          </w:p>
        </w:tc>
      </w:tr>
      <w:tr w:rsidR="00BC5D48" w:rsidRPr="00A2538E" w14:paraId="073680A5" w14:textId="77777777" w:rsidTr="00DD2E89">
        <w:trPr>
          <w:trHeight w:val="1411"/>
        </w:trPr>
        <w:tc>
          <w:tcPr>
            <w:tcW w:w="562" w:type="dxa"/>
          </w:tcPr>
          <w:p w14:paraId="3042ED68" w14:textId="04625D27" w:rsidR="00BC5D48" w:rsidRPr="00E552BB" w:rsidRDefault="00E552BB" w:rsidP="00BC5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gridSpan w:val="2"/>
          </w:tcPr>
          <w:p w14:paraId="2F05FE0C" w14:textId="39E68F10" w:rsidR="00BC5D48" w:rsidRPr="00E552BB" w:rsidRDefault="00BC5D48" w:rsidP="00E552BB">
            <w:pPr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E552BB">
              <w:rPr>
                <w:rFonts w:ascii="Times New Roman" w:hAnsi="Times New Roman" w:cs="Times New Roman"/>
                <w:w w:val="105"/>
                <w:sz w:val="24"/>
                <w:szCs w:val="24"/>
              </w:rPr>
              <w:t>Арданов</w:t>
            </w:r>
            <w:proofErr w:type="spellEnd"/>
            <w:r w:rsidRPr="00E552B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П. Є., </w:t>
            </w:r>
          </w:p>
          <w:p w14:paraId="75DDB6DA" w14:textId="445A2236" w:rsidR="00BC5D48" w:rsidRPr="00E552BB" w:rsidRDefault="00BC5D48" w:rsidP="00E552BB">
            <w:pPr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E552B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Герасько Т. В., </w:t>
            </w:r>
          </w:p>
          <w:p w14:paraId="68813FEB" w14:textId="753F97C5" w:rsidR="00BC5D48" w:rsidRPr="00E552BB" w:rsidRDefault="00BC5D48" w:rsidP="00E552BB">
            <w:pPr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E552BB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Дем’янюк</w:t>
            </w:r>
            <w:proofErr w:type="spellEnd"/>
            <w:r w:rsidRPr="00E552B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О. С.. </w:t>
            </w:r>
          </w:p>
          <w:p w14:paraId="0D4A4AB0" w14:textId="6E2001FC" w:rsidR="00BC5D48" w:rsidRPr="00E552BB" w:rsidRDefault="00BC5D48" w:rsidP="00E552BB">
            <w:pPr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E552BB">
              <w:rPr>
                <w:rFonts w:ascii="Times New Roman" w:hAnsi="Times New Roman" w:cs="Times New Roman"/>
                <w:b/>
                <w:bCs/>
                <w:w w:val="105"/>
                <w:sz w:val="24"/>
                <w:szCs w:val="24"/>
              </w:rPr>
              <w:t>Мовчан В.О</w:t>
            </w:r>
            <w:r w:rsidRPr="00E552BB">
              <w:rPr>
                <w:rFonts w:ascii="Times New Roman" w:hAnsi="Times New Roman" w:cs="Times New Roman"/>
                <w:w w:val="105"/>
                <w:sz w:val="24"/>
                <w:szCs w:val="24"/>
              </w:rPr>
              <w:t>.</w:t>
            </w:r>
          </w:p>
          <w:p w14:paraId="129A6BC7" w14:textId="68996EB8" w:rsidR="00BC5D48" w:rsidRPr="00E552BB" w:rsidRDefault="00BC5D48" w:rsidP="00E552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52BB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 ін.</w:t>
            </w:r>
          </w:p>
        </w:tc>
        <w:tc>
          <w:tcPr>
            <w:tcW w:w="1843" w:type="dxa"/>
          </w:tcPr>
          <w:p w14:paraId="49255F39" w14:textId="6934E4E4" w:rsidR="00BC5D48" w:rsidRPr="00DE6D17" w:rsidRDefault="00BC5D48" w:rsidP="00BC5D4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uk-UA"/>
              </w:rPr>
            </w:pPr>
            <w:r w:rsidRPr="000E1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підручник</w:t>
            </w:r>
          </w:p>
        </w:tc>
        <w:tc>
          <w:tcPr>
            <w:tcW w:w="10489" w:type="dxa"/>
          </w:tcPr>
          <w:p w14:paraId="662F9BE3" w14:textId="69AA16DE" w:rsidR="00BC5D48" w:rsidRPr="000E14AE" w:rsidRDefault="00BC5D48" w:rsidP="00BC5D4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0E14AE">
              <w:rPr>
                <w:color w:val="000000"/>
              </w:rPr>
              <w:t xml:space="preserve"> Міське фермерство як основа масової екологізації свідомості</w:t>
            </w:r>
            <w:r>
              <w:rPr>
                <w:color w:val="000000"/>
              </w:rPr>
              <w:t>.</w:t>
            </w:r>
            <w:r w:rsidRPr="000E14AE">
              <w:rPr>
                <w:color w:val="000000"/>
              </w:rPr>
              <w:t xml:space="preserve"> Агроекологія та </w:t>
            </w:r>
            <w:proofErr w:type="spellStart"/>
            <w:r w:rsidRPr="000E14AE">
              <w:rPr>
                <w:color w:val="000000"/>
              </w:rPr>
              <w:t>пермакультура</w:t>
            </w:r>
            <w:proofErr w:type="spellEnd"/>
            <w:r w:rsidRPr="000E14AE">
              <w:rPr>
                <w:color w:val="000000"/>
              </w:rPr>
              <w:t xml:space="preserve">: продовольча безпека, повоєнне відновлення, нульове забруднення, сталий розвиток : </w:t>
            </w:r>
            <w:proofErr w:type="spellStart"/>
            <w:r w:rsidRPr="000E14AE">
              <w:rPr>
                <w:color w:val="000000"/>
              </w:rPr>
              <w:t>підручн</w:t>
            </w:r>
            <w:proofErr w:type="spellEnd"/>
            <w:r w:rsidRPr="000E14AE">
              <w:rPr>
                <w:color w:val="000000"/>
              </w:rPr>
              <w:t xml:space="preserve">. / за ред. П. Є. </w:t>
            </w:r>
            <w:proofErr w:type="spellStart"/>
            <w:r w:rsidRPr="000E14AE">
              <w:rPr>
                <w:color w:val="000000"/>
              </w:rPr>
              <w:t>Арданова</w:t>
            </w:r>
            <w:proofErr w:type="spellEnd"/>
            <w:r w:rsidRPr="000E14AE">
              <w:rPr>
                <w:color w:val="000000"/>
              </w:rPr>
              <w:t xml:space="preserve">. — К.: </w:t>
            </w:r>
            <w:proofErr w:type="spellStart"/>
            <w:r w:rsidRPr="000E14AE">
              <w:rPr>
                <w:color w:val="000000"/>
              </w:rPr>
              <w:t>Талком</w:t>
            </w:r>
            <w:proofErr w:type="spellEnd"/>
            <w:r w:rsidRPr="000E14AE">
              <w:rPr>
                <w:color w:val="000000"/>
              </w:rPr>
              <w:t xml:space="preserve">, 2023. С. 6 – 40. https://uu.edu.ua/upload/Nauka/naukovi_vydannia/pidruchnik_agroekologija_permakultura.pdf </w:t>
            </w:r>
          </w:p>
          <w:p w14:paraId="39C2F4CF" w14:textId="788971B0" w:rsidR="00BC5D48" w:rsidRPr="000E14AE" w:rsidRDefault="00BC5D48" w:rsidP="00BC5D48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BC5D48" w:rsidRPr="00A2538E" w14:paraId="21124042" w14:textId="77777777" w:rsidTr="00DD2E89">
        <w:tc>
          <w:tcPr>
            <w:tcW w:w="562" w:type="dxa"/>
          </w:tcPr>
          <w:p w14:paraId="50F1EC71" w14:textId="2B735492" w:rsidR="00BC5D48" w:rsidRPr="00CB33BB" w:rsidRDefault="00E552BB" w:rsidP="00BC5D4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552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  <w:gridSpan w:val="2"/>
          </w:tcPr>
          <w:p w14:paraId="5B8441D7" w14:textId="77777777" w:rsidR="00BC5D48" w:rsidRPr="00DD2E89" w:rsidRDefault="00BC5D48" w:rsidP="00E552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D2E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Арданов</w:t>
            </w:r>
            <w:proofErr w:type="spellEnd"/>
            <w:r w:rsidRPr="00DD2E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П.Є., Герасько Т.В., </w:t>
            </w:r>
            <w:proofErr w:type="spellStart"/>
            <w:r w:rsidRPr="00DD2E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Дем`янюк</w:t>
            </w:r>
            <w:proofErr w:type="spellEnd"/>
            <w:r w:rsidRPr="00DD2E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О.С.,</w:t>
            </w:r>
          </w:p>
          <w:p w14:paraId="2D4E3905" w14:textId="77777777" w:rsidR="00BC5D48" w:rsidRPr="00DD2E89" w:rsidRDefault="00BC5D48" w:rsidP="00E552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2E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Козак П., </w:t>
            </w:r>
          </w:p>
          <w:p w14:paraId="6C089539" w14:textId="4A511BD0" w:rsidR="00BC5D48" w:rsidRPr="00DD2E89" w:rsidRDefault="00BC5D48" w:rsidP="00E552BB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DD2E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Мовчан </w:t>
            </w:r>
            <w:proofErr w:type="spellStart"/>
            <w:r w:rsidRPr="00DD2E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В.О</w:t>
            </w:r>
            <w:r w:rsidRPr="00DD2E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.та</w:t>
            </w:r>
            <w:proofErr w:type="spellEnd"/>
            <w:r w:rsidRPr="00DD2E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ін.</w:t>
            </w:r>
          </w:p>
        </w:tc>
        <w:tc>
          <w:tcPr>
            <w:tcW w:w="1843" w:type="dxa"/>
          </w:tcPr>
          <w:p w14:paraId="2051944F" w14:textId="36EC680D" w:rsidR="00BC5D48" w:rsidRPr="00DE6D17" w:rsidRDefault="00BC5D48" w:rsidP="00BC5D4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uk-UA"/>
              </w:rPr>
            </w:pPr>
            <w:r w:rsidRPr="000E1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підручник</w:t>
            </w:r>
          </w:p>
        </w:tc>
        <w:tc>
          <w:tcPr>
            <w:tcW w:w="10489" w:type="dxa"/>
          </w:tcPr>
          <w:p w14:paraId="76E1F312" w14:textId="50091E68" w:rsidR="00BC5D48" w:rsidRPr="000E14AE" w:rsidRDefault="00BC5D48" w:rsidP="00BC5D4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0E14AE">
              <w:rPr>
                <w:color w:val="000000"/>
              </w:rPr>
              <w:t xml:space="preserve"> </w:t>
            </w:r>
            <w:proofErr w:type="spellStart"/>
            <w:r w:rsidRPr="000E14AE">
              <w:rPr>
                <w:color w:val="000000"/>
              </w:rPr>
              <w:t>Агроеколоrія</w:t>
            </w:r>
            <w:proofErr w:type="spellEnd"/>
            <w:r w:rsidRPr="000E14AE">
              <w:rPr>
                <w:color w:val="000000"/>
              </w:rPr>
              <w:t xml:space="preserve"> та </w:t>
            </w:r>
            <w:proofErr w:type="spellStart"/>
            <w:r w:rsidRPr="000E14AE">
              <w:rPr>
                <w:color w:val="000000"/>
              </w:rPr>
              <w:t>пермакультура</w:t>
            </w:r>
            <w:proofErr w:type="spellEnd"/>
            <w:r w:rsidRPr="000E14AE">
              <w:rPr>
                <w:color w:val="000000"/>
              </w:rPr>
              <w:t>: продовольча безпека, повоєнне відновлення, нульове забруднення, сталий розвиток</w:t>
            </w:r>
            <w:r>
              <w:rPr>
                <w:color w:val="000000"/>
              </w:rPr>
              <w:t xml:space="preserve">: підручник. </w:t>
            </w:r>
            <w:r w:rsidRPr="000E14AE">
              <w:rPr>
                <w:color w:val="000000"/>
              </w:rPr>
              <w:t xml:space="preserve">Київ: </w:t>
            </w:r>
            <w:proofErr w:type="spellStart"/>
            <w:r w:rsidRPr="000E14AE">
              <w:rPr>
                <w:color w:val="000000"/>
              </w:rPr>
              <w:t>Талком</w:t>
            </w:r>
            <w:proofErr w:type="spellEnd"/>
            <w:r w:rsidRPr="000E14AE">
              <w:rPr>
                <w:color w:val="000000"/>
              </w:rPr>
              <w:t>, 2023. 212 с.</w:t>
            </w:r>
          </w:p>
          <w:p w14:paraId="5537032E" w14:textId="77777777" w:rsidR="00BC5D48" w:rsidRPr="000E14AE" w:rsidRDefault="00BC5D48" w:rsidP="00BC5D48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  <w:p w14:paraId="74B3640D" w14:textId="5121D599" w:rsidR="00BC5D48" w:rsidRPr="00DE6D17" w:rsidRDefault="00BC5D48" w:rsidP="00BC5D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BC5D48" w:rsidRPr="00A2538E" w14:paraId="2B2821FC" w14:textId="77777777" w:rsidTr="00DD2E89">
        <w:tc>
          <w:tcPr>
            <w:tcW w:w="562" w:type="dxa"/>
          </w:tcPr>
          <w:p w14:paraId="5437EF6E" w14:textId="6DC0A92E" w:rsidR="00BC5D48" w:rsidRPr="00E552BB" w:rsidRDefault="00E552BB" w:rsidP="00BC5D48">
            <w:pPr>
              <w:jc w:val="center"/>
              <w:rPr>
                <w:rFonts w:ascii="Times New Roman" w:hAnsi="Times New Roman" w:cs="Times New Roman"/>
              </w:rPr>
            </w:pPr>
            <w:r w:rsidRPr="00E552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2" w:type="dxa"/>
            <w:gridSpan w:val="2"/>
          </w:tcPr>
          <w:p w14:paraId="2262F3CE" w14:textId="77777777" w:rsidR="00BC5D48" w:rsidRPr="004469EF" w:rsidRDefault="00BC5D48" w:rsidP="00BC5D48">
            <w:pPr>
              <w:jc w:val="both"/>
              <w:rPr>
                <w:rFonts w:ascii="Times New Roman" w:hAnsi="Times New Roman" w:cs="Times New Roman"/>
                <w:b/>
                <w:bCs/>
                <w:w w:val="105"/>
                <w:sz w:val="24"/>
                <w:szCs w:val="24"/>
              </w:rPr>
            </w:pPr>
            <w:r w:rsidRPr="004469EF">
              <w:rPr>
                <w:rFonts w:ascii="Times New Roman" w:hAnsi="Times New Roman" w:cs="Times New Roman"/>
                <w:b/>
                <w:bCs/>
                <w:w w:val="105"/>
                <w:sz w:val="24"/>
                <w:szCs w:val="24"/>
              </w:rPr>
              <w:t>Мовчан В.О.,</w:t>
            </w:r>
          </w:p>
          <w:p w14:paraId="00E9256F" w14:textId="3342BD3F" w:rsidR="00BC5D48" w:rsidRPr="004469EF" w:rsidRDefault="00BC5D48" w:rsidP="00BC5D4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469EF">
              <w:rPr>
                <w:rFonts w:ascii="Times New Roman" w:hAnsi="Times New Roman" w:cs="Times New Roman"/>
                <w:b/>
                <w:bCs/>
                <w:w w:val="105"/>
                <w:sz w:val="24"/>
                <w:szCs w:val="24"/>
              </w:rPr>
              <w:t xml:space="preserve"> Зінчук Н.А</w:t>
            </w:r>
          </w:p>
        </w:tc>
        <w:tc>
          <w:tcPr>
            <w:tcW w:w="1843" w:type="dxa"/>
          </w:tcPr>
          <w:p w14:paraId="0B4DB7F8" w14:textId="46850A39" w:rsidR="00BC5D48" w:rsidRPr="00BE329B" w:rsidRDefault="00BC5D48" w:rsidP="00BC5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29B">
              <w:rPr>
                <w:rFonts w:ascii="Times New Roman" w:hAnsi="Times New Roman" w:cs="Times New Roman"/>
                <w:sz w:val="24"/>
                <w:szCs w:val="24"/>
              </w:rPr>
              <w:t>тези</w:t>
            </w:r>
          </w:p>
        </w:tc>
        <w:tc>
          <w:tcPr>
            <w:tcW w:w="10489" w:type="dxa"/>
          </w:tcPr>
          <w:p w14:paraId="2CCA6E8E" w14:textId="5E11A809" w:rsidR="00BC5D48" w:rsidRDefault="00BC5D48" w:rsidP="00BC5D4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4469EF">
              <w:rPr>
                <w:w w:val="105"/>
                <w:lang w:eastAsia="en-US"/>
              </w:rPr>
              <w:t xml:space="preserve"> </w:t>
            </w:r>
            <w:r w:rsidRPr="004469EF">
              <w:rPr>
                <w:color w:val="000000"/>
              </w:rPr>
              <w:t>Зелені зони міських просторів та їх значення у соціально-реабілітаційній роботі осіб з інвалідністю. Матеріали ХХІІІ міжнародної науково-практичної конференції «</w:t>
            </w:r>
            <w:r w:rsidRPr="00BC5180">
              <w:rPr>
                <w:i/>
                <w:iCs/>
                <w:color w:val="000000"/>
              </w:rPr>
              <w:t>Інклюзивне освітнє середовище: проблеми, перспективи та кращі практики</w:t>
            </w:r>
            <w:r w:rsidRPr="004469EF">
              <w:rPr>
                <w:color w:val="000000"/>
              </w:rPr>
              <w:t>» 29-30 листопада 2023 р. С. 432-435.</w:t>
            </w:r>
          </w:p>
          <w:p w14:paraId="3F9751C1" w14:textId="2B3F31E4" w:rsidR="00BC5D48" w:rsidRPr="004469EF" w:rsidRDefault="00BC5D48" w:rsidP="00BC5D48">
            <w:pPr>
              <w:shd w:val="clear" w:color="auto" w:fill="FFFFFF" w:themeFill="background1"/>
              <w:tabs>
                <w:tab w:val="left" w:pos="10632"/>
              </w:tabs>
              <w:spacing w:line="163" w:lineRule="exac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C5D48" w:rsidRPr="00A2538E" w14:paraId="3341608B" w14:textId="77777777" w:rsidTr="00DD2E89">
        <w:tc>
          <w:tcPr>
            <w:tcW w:w="562" w:type="dxa"/>
          </w:tcPr>
          <w:p w14:paraId="3DAC79A5" w14:textId="5232E8EF" w:rsidR="00BC5D48" w:rsidRPr="00E552BB" w:rsidRDefault="00E552BB" w:rsidP="00BC5D48">
            <w:pPr>
              <w:jc w:val="center"/>
              <w:rPr>
                <w:rFonts w:ascii="Times New Roman" w:hAnsi="Times New Roman" w:cs="Times New Roman"/>
              </w:rPr>
            </w:pPr>
            <w:r w:rsidRPr="00E552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gridSpan w:val="2"/>
          </w:tcPr>
          <w:p w14:paraId="115855BA" w14:textId="77777777" w:rsidR="00BC5D48" w:rsidRPr="004469EF" w:rsidRDefault="00BC5D48" w:rsidP="00BC5D48">
            <w:pPr>
              <w:jc w:val="both"/>
              <w:rPr>
                <w:rFonts w:ascii="Times New Roman" w:hAnsi="Times New Roman" w:cs="Times New Roman"/>
                <w:b/>
                <w:bCs/>
                <w:w w:val="105"/>
                <w:sz w:val="24"/>
                <w:szCs w:val="24"/>
              </w:rPr>
            </w:pPr>
            <w:r w:rsidRPr="004469EF">
              <w:rPr>
                <w:rFonts w:ascii="Times New Roman" w:hAnsi="Times New Roman" w:cs="Times New Roman"/>
                <w:b/>
                <w:bCs/>
                <w:w w:val="105"/>
                <w:sz w:val="24"/>
                <w:szCs w:val="24"/>
              </w:rPr>
              <w:t>Мовчан В.О.,</w:t>
            </w:r>
          </w:p>
          <w:p w14:paraId="1CC37228" w14:textId="04DD7C4B" w:rsidR="00BC5D48" w:rsidRPr="00DE6D17" w:rsidRDefault="00BC5D48" w:rsidP="00BC5D4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469EF">
              <w:rPr>
                <w:rFonts w:ascii="Times New Roman" w:hAnsi="Times New Roman" w:cs="Times New Roman"/>
                <w:b/>
                <w:bCs/>
                <w:w w:val="105"/>
                <w:sz w:val="24"/>
                <w:szCs w:val="24"/>
              </w:rPr>
              <w:t xml:space="preserve"> Зінчук Н.А</w:t>
            </w:r>
          </w:p>
        </w:tc>
        <w:tc>
          <w:tcPr>
            <w:tcW w:w="1843" w:type="dxa"/>
          </w:tcPr>
          <w:p w14:paraId="10FF1963" w14:textId="2E8E3A20" w:rsidR="00BC5D48" w:rsidRPr="00BE329B" w:rsidRDefault="00BC5D48" w:rsidP="00BC5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29B">
              <w:rPr>
                <w:rFonts w:ascii="Times New Roman" w:hAnsi="Times New Roman" w:cs="Times New Roman"/>
                <w:sz w:val="24"/>
                <w:szCs w:val="24"/>
              </w:rPr>
              <w:t>тези</w:t>
            </w:r>
          </w:p>
        </w:tc>
        <w:tc>
          <w:tcPr>
            <w:tcW w:w="10489" w:type="dxa"/>
          </w:tcPr>
          <w:p w14:paraId="2B652DFC" w14:textId="5DA7774C" w:rsidR="00BC5D48" w:rsidRPr="001B7C54" w:rsidRDefault="00BC5D48" w:rsidP="00BC5D4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1B7C54">
              <w:rPr>
                <w:color w:val="000000"/>
              </w:rPr>
              <w:t>Гарденотерапія</w:t>
            </w:r>
            <w:proofErr w:type="spellEnd"/>
            <w:r w:rsidRPr="001B7C54">
              <w:rPr>
                <w:color w:val="000000"/>
              </w:rPr>
              <w:t xml:space="preserve"> як інструмент реабілітації та соціалізації людей з інвалідністю в умовах війни та повоєнного відновлення України. Матеріали ХХІІІ міжнародної науково-практичної конференції «</w:t>
            </w:r>
            <w:r w:rsidRPr="00BC5180">
              <w:rPr>
                <w:i/>
                <w:iCs/>
                <w:color w:val="000000"/>
              </w:rPr>
              <w:t>Інклюзивне освітнє середовище: проблеми, перспективи та кращі практики</w:t>
            </w:r>
            <w:r w:rsidRPr="001B7C54">
              <w:rPr>
                <w:color w:val="000000"/>
              </w:rPr>
              <w:t>» 29-30 листопада 2023 р.  С.111-114.</w:t>
            </w:r>
          </w:p>
          <w:p w14:paraId="61AC8A45" w14:textId="77777777" w:rsidR="00BC5D48" w:rsidRPr="00DE6D17" w:rsidRDefault="00BC5D48" w:rsidP="00BC5D4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C5D48" w:rsidRPr="00A2538E" w14:paraId="726210CC" w14:textId="77777777" w:rsidTr="00DD2E89">
        <w:tc>
          <w:tcPr>
            <w:tcW w:w="562" w:type="dxa"/>
          </w:tcPr>
          <w:p w14:paraId="6E21886A" w14:textId="6F9FF36A" w:rsidR="00BC5D48" w:rsidRPr="00E552BB" w:rsidRDefault="00E552BB" w:rsidP="00BC5D48">
            <w:pPr>
              <w:jc w:val="center"/>
              <w:rPr>
                <w:rFonts w:ascii="Times New Roman" w:hAnsi="Times New Roman" w:cs="Times New Roman"/>
              </w:rPr>
            </w:pPr>
            <w:r w:rsidRPr="00E552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gridSpan w:val="2"/>
          </w:tcPr>
          <w:p w14:paraId="288CAE66" w14:textId="77777777" w:rsidR="00BC5D48" w:rsidRPr="00BE329B" w:rsidRDefault="00BC5D48" w:rsidP="00BC5D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</w:rPr>
            </w:pPr>
            <w:r w:rsidRPr="00BE329B"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</w:rPr>
              <w:t xml:space="preserve">Мовчан В. О., </w:t>
            </w:r>
          </w:p>
          <w:p w14:paraId="177B3522" w14:textId="380B54EC" w:rsidR="00BC5D48" w:rsidRPr="00DE6D17" w:rsidRDefault="00BC5D48" w:rsidP="00BC5D48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yellow"/>
              </w:rPr>
            </w:pPr>
            <w:r w:rsidRPr="00BE329B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Розум В.М</w:t>
            </w: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6CB21F1B" w14:textId="3320FF89" w:rsidR="00BC5D48" w:rsidRPr="00BE329B" w:rsidRDefault="00BC5D48" w:rsidP="00BC5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29B">
              <w:rPr>
                <w:rFonts w:ascii="Times New Roman" w:hAnsi="Times New Roman" w:cs="Times New Roman"/>
                <w:sz w:val="24"/>
                <w:szCs w:val="24"/>
              </w:rPr>
              <w:t>тези</w:t>
            </w:r>
          </w:p>
        </w:tc>
        <w:tc>
          <w:tcPr>
            <w:tcW w:w="10489" w:type="dxa"/>
          </w:tcPr>
          <w:p w14:paraId="405A0A90" w14:textId="504EE749" w:rsidR="00BC5D48" w:rsidRPr="00BE329B" w:rsidRDefault="00BC5D48" w:rsidP="00BC5D48">
            <w:pPr>
              <w:pStyle w:val="a5"/>
              <w:spacing w:before="0" w:beforeAutospacing="0" w:after="0" w:afterAutospacing="0"/>
              <w:rPr>
                <w:w w:val="105"/>
                <w:lang w:eastAsia="en-US"/>
              </w:rPr>
            </w:pPr>
            <w:r w:rsidRPr="00BE329B">
              <w:rPr>
                <w:w w:val="105"/>
                <w:lang w:eastAsia="en-US"/>
              </w:rPr>
              <w:t xml:space="preserve">Попередні результати досліджень задля відновлення зруйнованих війною </w:t>
            </w:r>
            <w:proofErr w:type="spellStart"/>
            <w:r w:rsidRPr="00BE329B">
              <w:rPr>
                <w:w w:val="105"/>
                <w:lang w:eastAsia="en-US"/>
              </w:rPr>
              <w:t>грунтів</w:t>
            </w:r>
            <w:proofErr w:type="spellEnd"/>
            <w:r>
              <w:rPr>
                <w:w w:val="105"/>
                <w:lang w:eastAsia="en-US"/>
              </w:rPr>
              <w:t xml:space="preserve"> </w:t>
            </w:r>
            <w:proofErr w:type="spellStart"/>
            <w:r w:rsidRPr="00BE329B">
              <w:rPr>
                <w:w w:val="105"/>
                <w:lang w:eastAsia="en-US"/>
              </w:rPr>
              <w:t>Sustainable</w:t>
            </w:r>
            <w:proofErr w:type="spellEnd"/>
            <w:r w:rsidRPr="00BE329B">
              <w:rPr>
                <w:w w:val="105"/>
                <w:lang w:eastAsia="en-US"/>
              </w:rPr>
              <w:t xml:space="preserve"> </w:t>
            </w:r>
            <w:proofErr w:type="spellStart"/>
            <w:r w:rsidRPr="00BE329B">
              <w:rPr>
                <w:w w:val="105"/>
                <w:lang w:eastAsia="en-US"/>
              </w:rPr>
              <w:t>Restoration</w:t>
            </w:r>
            <w:proofErr w:type="spellEnd"/>
            <w:r w:rsidRPr="00BE329B">
              <w:rPr>
                <w:w w:val="105"/>
                <w:lang w:eastAsia="en-US"/>
              </w:rPr>
              <w:t xml:space="preserve"> </w:t>
            </w:r>
            <w:proofErr w:type="spellStart"/>
            <w:r w:rsidRPr="00BE329B">
              <w:rPr>
                <w:w w:val="105"/>
                <w:lang w:eastAsia="en-US"/>
              </w:rPr>
              <w:t>of</w:t>
            </w:r>
            <w:proofErr w:type="spellEnd"/>
            <w:r w:rsidRPr="00BE329B">
              <w:rPr>
                <w:w w:val="105"/>
                <w:lang w:eastAsia="en-US"/>
              </w:rPr>
              <w:t xml:space="preserve"> </w:t>
            </w:r>
            <w:proofErr w:type="spellStart"/>
            <w:r w:rsidRPr="00BE329B">
              <w:rPr>
                <w:w w:val="105"/>
                <w:lang w:eastAsia="en-US"/>
              </w:rPr>
              <w:t>Agricultural</w:t>
            </w:r>
            <w:proofErr w:type="spellEnd"/>
            <w:r w:rsidRPr="00BE329B">
              <w:rPr>
                <w:w w:val="105"/>
                <w:lang w:eastAsia="en-US"/>
              </w:rPr>
              <w:t xml:space="preserve"> </w:t>
            </w:r>
            <w:proofErr w:type="spellStart"/>
            <w:r w:rsidRPr="00BE329B">
              <w:rPr>
                <w:w w:val="105"/>
                <w:lang w:eastAsia="en-US"/>
              </w:rPr>
              <w:t>Landscapes</w:t>
            </w:r>
            <w:proofErr w:type="spellEnd"/>
            <w:r w:rsidRPr="00BE329B">
              <w:rPr>
                <w:w w:val="105"/>
                <w:lang w:eastAsia="en-US"/>
              </w:rPr>
              <w:t xml:space="preserve"> </w:t>
            </w:r>
            <w:proofErr w:type="spellStart"/>
            <w:r w:rsidRPr="00BE329B">
              <w:rPr>
                <w:w w:val="105"/>
                <w:lang w:eastAsia="en-US"/>
              </w:rPr>
              <w:t>affected</w:t>
            </w:r>
            <w:proofErr w:type="spellEnd"/>
            <w:r w:rsidRPr="00BE329B">
              <w:rPr>
                <w:w w:val="105"/>
                <w:lang w:eastAsia="en-US"/>
              </w:rPr>
              <w:t xml:space="preserve"> </w:t>
            </w:r>
            <w:proofErr w:type="spellStart"/>
            <w:r w:rsidRPr="00BE329B">
              <w:rPr>
                <w:w w:val="105"/>
                <w:lang w:eastAsia="en-US"/>
              </w:rPr>
              <w:t>by</w:t>
            </w:r>
            <w:proofErr w:type="spellEnd"/>
            <w:r w:rsidRPr="00BE329B">
              <w:rPr>
                <w:w w:val="105"/>
                <w:lang w:eastAsia="en-US"/>
              </w:rPr>
              <w:t xml:space="preserve"> </w:t>
            </w:r>
            <w:proofErr w:type="spellStart"/>
            <w:r w:rsidRPr="00BE329B">
              <w:rPr>
                <w:w w:val="105"/>
                <w:lang w:eastAsia="en-US"/>
              </w:rPr>
              <w:t>Military</w:t>
            </w:r>
            <w:proofErr w:type="spellEnd"/>
            <w:r w:rsidRPr="00BE329B">
              <w:rPr>
                <w:w w:val="105"/>
                <w:lang w:eastAsia="en-US"/>
              </w:rPr>
              <w:t xml:space="preserve"> </w:t>
            </w:r>
            <w:proofErr w:type="spellStart"/>
            <w:r w:rsidRPr="00BE329B">
              <w:rPr>
                <w:w w:val="105"/>
                <w:lang w:eastAsia="en-US"/>
              </w:rPr>
              <w:t>Activities</w:t>
            </w:r>
            <w:proofErr w:type="spellEnd"/>
            <w:r w:rsidRPr="00BE329B">
              <w:rPr>
                <w:w w:val="105"/>
                <w:lang w:eastAsia="en-US"/>
              </w:rPr>
              <w:t xml:space="preserve"> </w:t>
            </w:r>
            <w:proofErr w:type="spellStart"/>
            <w:r w:rsidRPr="00BE329B">
              <w:rPr>
                <w:w w:val="105"/>
                <w:lang w:eastAsia="en-US"/>
              </w:rPr>
              <w:t>Рroceedings</w:t>
            </w:r>
            <w:proofErr w:type="spellEnd"/>
            <w:r w:rsidRPr="00BE329B">
              <w:rPr>
                <w:w w:val="105"/>
                <w:lang w:eastAsia="en-US"/>
              </w:rPr>
              <w:t xml:space="preserve"> </w:t>
            </w:r>
            <w:proofErr w:type="spellStart"/>
            <w:r w:rsidRPr="00BE329B">
              <w:rPr>
                <w:w w:val="105"/>
                <w:lang w:eastAsia="en-US"/>
              </w:rPr>
              <w:t>of</w:t>
            </w:r>
            <w:proofErr w:type="spellEnd"/>
            <w:r w:rsidRPr="00BE329B">
              <w:rPr>
                <w:w w:val="105"/>
                <w:lang w:eastAsia="en-US"/>
              </w:rPr>
              <w:t xml:space="preserve"> </w:t>
            </w:r>
            <w:proofErr w:type="spellStart"/>
            <w:r w:rsidRPr="00BE329B">
              <w:rPr>
                <w:w w:val="105"/>
                <w:lang w:eastAsia="en-US"/>
              </w:rPr>
              <w:t>the</w:t>
            </w:r>
            <w:proofErr w:type="spellEnd"/>
            <w:r w:rsidRPr="00BE329B">
              <w:rPr>
                <w:w w:val="105"/>
                <w:lang w:eastAsia="en-US"/>
              </w:rPr>
              <w:t xml:space="preserve"> </w:t>
            </w:r>
            <w:proofErr w:type="spellStart"/>
            <w:r w:rsidRPr="00BE329B">
              <w:rPr>
                <w:w w:val="105"/>
                <w:lang w:eastAsia="en-US"/>
              </w:rPr>
              <w:t>international</w:t>
            </w:r>
            <w:proofErr w:type="spellEnd"/>
            <w:r w:rsidRPr="00BE329B">
              <w:rPr>
                <w:w w:val="105"/>
                <w:lang w:eastAsia="en-US"/>
              </w:rPr>
              <w:t xml:space="preserve"> </w:t>
            </w:r>
            <w:proofErr w:type="spellStart"/>
            <w:r w:rsidRPr="00BE329B">
              <w:rPr>
                <w:w w:val="105"/>
                <w:lang w:eastAsia="en-US"/>
              </w:rPr>
              <w:t>research</w:t>
            </w:r>
            <w:proofErr w:type="spellEnd"/>
            <w:r w:rsidRPr="00BE329B">
              <w:rPr>
                <w:w w:val="105"/>
                <w:lang w:eastAsia="en-US"/>
              </w:rPr>
              <w:t xml:space="preserve"> </w:t>
            </w:r>
            <w:proofErr w:type="spellStart"/>
            <w:r w:rsidRPr="00BE329B">
              <w:rPr>
                <w:w w:val="105"/>
                <w:lang w:eastAsia="en-US"/>
              </w:rPr>
              <w:t>and</w:t>
            </w:r>
            <w:proofErr w:type="spellEnd"/>
            <w:r w:rsidRPr="00BE329B">
              <w:rPr>
                <w:w w:val="105"/>
                <w:lang w:eastAsia="en-US"/>
              </w:rPr>
              <w:t xml:space="preserve"> </w:t>
            </w:r>
            <w:proofErr w:type="spellStart"/>
            <w:r w:rsidRPr="00BE329B">
              <w:rPr>
                <w:w w:val="105"/>
                <w:lang w:eastAsia="en-US"/>
              </w:rPr>
              <w:t>practice</w:t>
            </w:r>
            <w:proofErr w:type="spellEnd"/>
            <w:r w:rsidRPr="00BE329B">
              <w:rPr>
                <w:w w:val="105"/>
                <w:lang w:eastAsia="en-US"/>
              </w:rPr>
              <w:t xml:space="preserve"> </w:t>
            </w:r>
            <w:proofErr w:type="spellStart"/>
            <w:r w:rsidRPr="00BE329B">
              <w:rPr>
                <w:w w:val="105"/>
                <w:lang w:eastAsia="en-US"/>
              </w:rPr>
              <w:t>conference</w:t>
            </w:r>
            <w:proofErr w:type="spellEnd"/>
            <w:r w:rsidRPr="00BE329B">
              <w:rPr>
                <w:w w:val="105"/>
                <w:lang w:eastAsia="en-US"/>
              </w:rPr>
              <w:t xml:space="preserve"> 30 </w:t>
            </w:r>
            <w:proofErr w:type="spellStart"/>
            <w:r w:rsidRPr="00BE329B">
              <w:rPr>
                <w:w w:val="105"/>
                <w:lang w:eastAsia="en-US"/>
              </w:rPr>
              <w:t>of</w:t>
            </w:r>
            <w:proofErr w:type="spellEnd"/>
            <w:r w:rsidRPr="00BE329B">
              <w:rPr>
                <w:w w:val="105"/>
                <w:lang w:eastAsia="en-US"/>
              </w:rPr>
              <w:t xml:space="preserve"> </w:t>
            </w:r>
            <w:proofErr w:type="spellStart"/>
            <w:r w:rsidRPr="00BE329B">
              <w:rPr>
                <w:w w:val="105"/>
                <w:lang w:eastAsia="en-US"/>
              </w:rPr>
              <w:t>September</w:t>
            </w:r>
            <w:proofErr w:type="spellEnd"/>
            <w:r w:rsidRPr="00BE329B">
              <w:rPr>
                <w:w w:val="105"/>
                <w:lang w:eastAsia="en-US"/>
              </w:rPr>
              <w:t xml:space="preserve"> — 04 </w:t>
            </w:r>
            <w:proofErr w:type="spellStart"/>
            <w:r w:rsidRPr="00BE329B">
              <w:rPr>
                <w:w w:val="105"/>
                <w:lang w:eastAsia="en-US"/>
              </w:rPr>
              <w:t>of</w:t>
            </w:r>
            <w:proofErr w:type="spellEnd"/>
            <w:r w:rsidRPr="00BE329B">
              <w:rPr>
                <w:w w:val="105"/>
                <w:lang w:eastAsia="en-US"/>
              </w:rPr>
              <w:t xml:space="preserve"> </w:t>
            </w:r>
            <w:proofErr w:type="spellStart"/>
            <w:r w:rsidRPr="00BE329B">
              <w:rPr>
                <w:w w:val="105"/>
                <w:lang w:eastAsia="en-US"/>
              </w:rPr>
              <w:t>Ocrober</w:t>
            </w:r>
            <w:proofErr w:type="spellEnd"/>
            <w:r w:rsidRPr="00BE329B">
              <w:rPr>
                <w:w w:val="105"/>
                <w:lang w:eastAsia="en-US"/>
              </w:rPr>
              <w:t xml:space="preserve"> 2023</w:t>
            </w:r>
            <w:r>
              <w:rPr>
                <w:w w:val="105"/>
                <w:lang w:eastAsia="en-US"/>
              </w:rPr>
              <w:t xml:space="preserve">.  </w:t>
            </w:r>
            <w:hyperlink r:id="rId20" w:history="1">
              <w:r w:rsidRPr="00353152">
                <w:rPr>
                  <w:rStyle w:val="a4"/>
                  <w:w w:val="105"/>
                  <w:lang w:eastAsia="en-US"/>
                </w:rPr>
                <w:t>https://docs.google.com/document/d/e/2PACX-1vTNMjMvsA0Ms4PLLd-qcIUWgq6sv32LtYnPIr7hyLLzuQepPywzJj9RSAyokfsFPA/pub</w:t>
              </w:r>
            </w:hyperlink>
            <w:r w:rsidRPr="00BE329B">
              <w:rPr>
                <w:w w:val="105"/>
                <w:lang w:eastAsia="en-US"/>
              </w:rPr>
              <w:t xml:space="preserve"> </w:t>
            </w:r>
          </w:p>
          <w:p w14:paraId="08605323" w14:textId="2949786C" w:rsidR="00BC5D48" w:rsidRPr="00DE6D17" w:rsidRDefault="00BC5D48" w:rsidP="00BC5D48">
            <w:pPr>
              <w:pStyle w:val="a5"/>
              <w:spacing w:before="0" w:beforeAutospacing="0" w:after="0" w:afterAutospacing="0"/>
              <w:rPr>
                <w:bCs/>
                <w:iCs/>
                <w:highlight w:val="yellow"/>
              </w:rPr>
            </w:pPr>
          </w:p>
        </w:tc>
      </w:tr>
      <w:tr w:rsidR="00BC5D48" w:rsidRPr="00A2538E" w14:paraId="36D69E41" w14:textId="77777777" w:rsidTr="00DD2E89">
        <w:tc>
          <w:tcPr>
            <w:tcW w:w="562" w:type="dxa"/>
          </w:tcPr>
          <w:p w14:paraId="372B4CF5" w14:textId="11FEE0CC" w:rsidR="00BC5D48" w:rsidRPr="00E552BB" w:rsidRDefault="00E552BB" w:rsidP="00BC5D48">
            <w:pPr>
              <w:jc w:val="center"/>
              <w:rPr>
                <w:rFonts w:ascii="Times New Roman" w:hAnsi="Times New Roman" w:cs="Times New Roman"/>
              </w:rPr>
            </w:pPr>
            <w:r w:rsidRPr="00E552B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gridSpan w:val="2"/>
          </w:tcPr>
          <w:p w14:paraId="13342DBF" w14:textId="595421F1" w:rsidR="00BC5D48" w:rsidRPr="00BE329B" w:rsidRDefault="00BC5D48" w:rsidP="00BC5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E32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Мовчан В.О.</w:t>
            </w:r>
          </w:p>
        </w:tc>
        <w:tc>
          <w:tcPr>
            <w:tcW w:w="1843" w:type="dxa"/>
          </w:tcPr>
          <w:p w14:paraId="53CBAA96" w14:textId="2A3EBC0A" w:rsidR="00BC5D48" w:rsidRPr="00DE6D17" w:rsidRDefault="00BC5D48" w:rsidP="00BC5D4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329B">
              <w:rPr>
                <w:rFonts w:ascii="Times New Roman" w:hAnsi="Times New Roman" w:cs="Times New Roman"/>
                <w:sz w:val="24"/>
                <w:szCs w:val="24"/>
              </w:rPr>
              <w:t>тези</w:t>
            </w:r>
          </w:p>
        </w:tc>
        <w:tc>
          <w:tcPr>
            <w:tcW w:w="10489" w:type="dxa"/>
          </w:tcPr>
          <w:p w14:paraId="6086EFF4" w14:textId="38655CAF" w:rsidR="00BC5D48" w:rsidRPr="00BE329B" w:rsidRDefault="00BC5D48" w:rsidP="00BC5D4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BE329B">
              <w:rPr>
                <w:color w:val="000000"/>
              </w:rPr>
              <w:t xml:space="preserve">Інтенсивний модульний </w:t>
            </w:r>
            <w:proofErr w:type="spellStart"/>
            <w:r w:rsidRPr="00BE329B">
              <w:rPr>
                <w:color w:val="000000"/>
              </w:rPr>
              <w:t>лісосад</w:t>
            </w:r>
            <w:proofErr w:type="spellEnd"/>
            <w:r w:rsidRPr="00BE329B">
              <w:rPr>
                <w:color w:val="000000"/>
              </w:rPr>
              <w:t xml:space="preserve"> у складі природної екосистеми. </w:t>
            </w:r>
            <w:r w:rsidRPr="00BC5180">
              <w:rPr>
                <w:i/>
                <w:iCs/>
                <w:color w:val="000000"/>
              </w:rPr>
              <w:t>Відтворимо ліси разом</w:t>
            </w:r>
            <w:r w:rsidRPr="00BE329B">
              <w:rPr>
                <w:color w:val="000000"/>
              </w:rPr>
              <w:t>: [збірник матеріалів Всеукраїнської науково-практичної конференції (м. Київ, 20 квітня 2023 р.) / Міністерство освіти і науки України, Національний еколого-натуралістичний центр, Товариство лісівників України]. Київ</w:t>
            </w:r>
            <w:r>
              <w:rPr>
                <w:color w:val="000000"/>
              </w:rPr>
              <w:t>.</w:t>
            </w:r>
            <w:r w:rsidRPr="00BE329B">
              <w:rPr>
                <w:color w:val="000000"/>
              </w:rPr>
              <w:t xml:space="preserve"> «НЕНЦ», 2023. С. 47 -50</w:t>
            </w:r>
          </w:p>
          <w:p w14:paraId="475C3128" w14:textId="7BB7B11F" w:rsidR="00BC5D48" w:rsidRPr="00BE329B" w:rsidRDefault="00BC5D48" w:rsidP="00BC5D48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BC5D48" w:rsidRPr="00A2538E" w14:paraId="77F1C4D2" w14:textId="77777777" w:rsidTr="00DD2E89">
        <w:tc>
          <w:tcPr>
            <w:tcW w:w="562" w:type="dxa"/>
          </w:tcPr>
          <w:p w14:paraId="352A80B5" w14:textId="52693F3C" w:rsidR="00BC5D48" w:rsidRPr="00E552BB" w:rsidRDefault="00E552BB" w:rsidP="00BC5D48">
            <w:pPr>
              <w:jc w:val="center"/>
              <w:rPr>
                <w:rFonts w:ascii="Times New Roman" w:hAnsi="Times New Roman" w:cs="Times New Roman"/>
              </w:rPr>
            </w:pPr>
            <w:r w:rsidRPr="00E552BB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552" w:type="dxa"/>
            <w:gridSpan w:val="2"/>
          </w:tcPr>
          <w:p w14:paraId="4B1B22E7" w14:textId="77777777" w:rsidR="00BC5D48" w:rsidRPr="000D0C50" w:rsidRDefault="00BC5D48" w:rsidP="00BC5D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Мовчан В. О.,</w:t>
            </w:r>
          </w:p>
          <w:p w14:paraId="3A98655D" w14:textId="747805A0" w:rsidR="00BC5D48" w:rsidRPr="00BE329B" w:rsidRDefault="00BC5D48" w:rsidP="00BC5D4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 Ж.</w:t>
            </w:r>
          </w:p>
        </w:tc>
        <w:tc>
          <w:tcPr>
            <w:tcW w:w="1843" w:type="dxa"/>
          </w:tcPr>
          <w:p w14:paraId="037570D0" w14:textId="43C09609" w:rsidR="00BC5D48" w:rsidRPr="00DE6D17" w:rsidRDefault="00BC5D48" w:rsidP="00BC5D4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329B">
              <w:rPr>
                <w:rFonts w:ascii="Times New Roman" w:hAnsi="Times New Roman" w:cs="Times New Roman"/>
                <w:sz w:val="24"/>
                <w:szCs w:val="24"/>
              </w:rPr>
              <w:t>тези</w:t>
            </w:r>
          </w:p>
        </w:tc>
        <w:tc>
          <w:tcPr>
            <w:tcW w:w="10489" w:type="dxa"/>
          </w:tcPr>
          <w:p w14:paraId="7745960E" w14:textId="4EEF3C86" w:rsidR="00BC5D48" w:rsidRPr="00FC6205" w:rsidRDefault="00BC5D48" w:rsidP="00BC5D4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182A99">
              <w:rPr>
                <w:w w:val="105"/>
                <w:sz w:val="16"/>
                <w:szCs w:val="16"/>
                <w:lang w:eastAsia="en-US"/>
              </w:rPr>
              <w:t xml:space="preserve"> </w:t>
            </w:r>
            <w:r w:rsidRPr="00FC6205">
              <w:rPr>
                <w:color w:val="000000"/>
              </w:rPr>
              <w:t xml:space="preserve">Від порятунку ґрунтів – до продовольчого суверенітету. Інноваційні </w:t>
            </w:r>
            <w:proofErr w:type="spellStart"/>
            <w:r w:rsidRPr="00FC6205">
              <w:rPr>
                <w:color w:val="000000"/>
              </w:rPr>
              <w:t>екологобезпечні</w:t>
            </w:r>
            <w:proofErr w:type="spellEnd"/>
            <w:r w:rsidRPr="00FC6205">
              <w:rPr>
                <w:color w:val="000000"/>
              </w:rPr>
              <w:t xml:space="preserve"> технології рослинництва в умовах воєнного стану: Матеріали II Всеукраїнської науково-практичної конференції (Київ</w:t>
            </w:r>
            <w:r>
              <w:rPr>
                <w:color w:val="000000"/>
              </w:rPr>
              <w:t xml:space="preserve"> </w:t>
            </w:r>
            <w:r w:rsidRPr="00FC6205">
              <w:rPr>
                <w:color w:val="000000"/>
              </w:rPr>
              <w:t>31 серпня 2023 року). 2023. С. 123 - 124.</w:t>
            </w:r>
          </w:p>
          <w:p w14:paraId="439A9E42" w14:textId="77777777" w:rsidR="00BC5D48" w:rsidRPr="00182A99" w:rsidRDefault="00BC5D48" w:rsidP="00BC5D48">
            <w:pPr>
              <w:shd w:val="clear" w:color="auto" w:fill="FFFFFF" w:themeFill="background1"/>
              <w:tabs>
                <w:tab w:val="left" w:pos="10632"/>
              </w:tabs>
              <w:spacing w:line="163" w:lineRule="exact"/>
              <w:rPr>
                <w:w w:val="105"/>
                <w:sz w:val="16"/>
                <w:szCs w:val="16"/>
              </w:rPr>
            </w:pPr>
          </w:p>
          <w:p w14:paraId="4B758EBD" w14:textId="77777777" w:rsidR="00BC5D48" w:rsidRPr="00BE329B" w:rsidRDefault="00BC5D48" w:rsidP="00BC5D48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F5A9A" w:rsidRPr="00A2538E" w14:paraId="27CDC9DF" w14:textId="77777777" w:rsidTr="00DD2E89">
        <w:tc>
          <w:tcPr>
            <w:tcW w:w="562" w:type="dxa"/>
          </w:tcPr>
          <w:p w14:paraId="5FC18CB0" w14:textId="177A6408" w:rsidR="009F5A9A" w:rsidRPr="00E552BB" w:rsidRDefault="00E552BB" w:rsidP="00BC5D48">
            <w:pPr>
              <w:jc w:val="center"/>
              <w:rPr>
                <w:rFonts w:ascii="Times New Roman" w:hAnsi="Times New Roman" w:cs="Times New Roman"/>
              </w:rPr>
            </w:pPr>
            <w:r w:rsidRPr="00E552B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gridSpan w:val="2"/>
          </w:tcPr>
          <w:p w14:paraId="37135EB4" w14:textId="77777777" w:rsidR="009F5A9A" w:rsidRPr="009F5A9A" w:rsidRDefault="009F5A9A" w:rsidP="009F5A9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9F5A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Шапран</w:t>
            </w:r>
            <w:proofErr w:type="spellEnd"/>
            <w:r w:rsidRPr="009F5A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С.В., Дмитренко О.В. Молдаван Л.П. </w:t>
            </w:r>
            <w:proofErr w:type="spellStart"/>
            <w:r w:rsidRPr="009F5A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Оліферчук</w:t>
            </w:r>
            <w:proofErr w:type="spellEnd"/>
            <w:r w:rsidRPr="009F5A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В.П. </w:t>
            </w:r>
          </w:p>
          <w:p w14:paraId="0E0FC2E5" w14:textId="77777777" w:rsidR="009F5A9A" w:rsidRPr="009F5A9A" w:rsidRDefault="009F5A9A" w:rsidP="009F5A9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9F5A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Розум В.М.,</w:t>
            </w:r>
          </w:p>
          <w:p w14:paraId="2782C02A" w14:textId="77777777" w:rsidR="009F5A9A" w:rsidRDefault="009F5A9A" w:rsidP="009F5A9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9F5A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Родіонова В.О. </w:t>
            </w:r>
            <w:r w:rsidRPr="009F5A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Мовчан В.О</w:t>
            </w:r>
            <w:r w:rsidR="00E552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  <w:p w14:paraId="1F3F2AFC" w14:textId="6591DAC6" w:rsidR="00E552BB" w:rsidRPr="009F5A9A" w:rsidRDefault="00E552BB" w:rsidP="009F5A9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</w:tcPr>
          <w:p w14:paraId="5560C05D" w14:textId="01AE7491" w:rsidR="009F5A9A" w:rsidRPr="009F5A9A" w:rsidRDefault="00E552BB" w:rsidP="00BC5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тези</w:t>
            </w:r>
          </w:p>
        </w:tc>
        <w:tc>
          <w:tcPr>
            <w:tcW w:w="10489" w:type="dxa"/>
          </w:tcPr>
          <w:p w14:paraId="1CC63CAA" w14:textId="5439695C" w:rsidR="009F5A9A" w:rsidRPr="009F5A9A" w:rsidRDefault="009F5A9A" w:rsidP="009F5A9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9F5A9A">
              <w:rPr>
                <w:color w:val="000000"/>
              </w:rPr>
              <w:t>ЗАСТОСУВАННЯ «ТЕПЛИХ ГРЯДОК РОЗУМА» ТА СТИМУЛЯТОРУ МІКОРИЗОУТВОРЕННЯ ДЛЯ РЕКУЛЬТИВАЦІЇ ГРУНТІВ, ПОРУШЕНИХ ПІД ЧАС БОЙОВИХ ДІЙ Міжнародна науково- практична конференція «ЕКОЛОГІЧНИЙ ВИМІР. РЕАЛІЇ ВПЛИВУ ЗБРОЙНОЇ АГРЕСІЇ НА ҐРУНТОВИЙ ПОКРИВ УКРАЇНИ» 25 липня 2023 року м. Київ. С.54 -57</w:t>
            </w:r>
          </w:p>
          <w:p w14:paraId="7BC0A02D" w14:textId="77777777" w:rsidR="009F5A9A" w:rsidRPr="009F5A9A" w:rsidRDefault="009F5A9A" w:rsidP="00BC5D48">
            <w:pPr>
              <w:pStyle w:val="a5"/>
              <w:spacing w:before="0" w:beforeAutospacing="0" w:after="0" w:afterAutospacing="0"/>
              <w:rPr>
                <w:w w:val="105"/>
                <w:lang w:eastAsia="en-US"/>
              </w:rPr>
            </w:pPr>
          </w:p>
        </w:tc>
      </w:tr>
      <w:tr w:rsidR="009F5A9A" w:rsidRPr="00A2538E" w14:paraId="5FDA2B5A" w14:textId="77777777" w:rsidTr="00DD2E89">
        <w:tc>
          <w:tcPr>
            <w:tcW w:w="562" w:type="dxa"/>
          </w:tcPr>
          <w:p w14:paraId="5D97DC71" w14:textId="10EC9B4F" w:rsidR="009F5A9A" w:rsidRPr="00E552BB" w:rsidRDefault="00E552BB" w:rsidP="00BC5D48">
            <w:pPr>
              <w:jc w:val="center"/>
              <w:rPr>
                <w:rFonts w:ascii="Times New Roman" w:hAnsi="Times New Roman" w:cs="Times New Roman"/>
              </w:rPr>
            </w:pPr>
            <w:r w:rsidRPr="00E552B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52" w:type="dxa"/>
            <w:gridSpan w:val="2"/>
          </w:tcPr>
          <w:p w14:paraId="25F0B797" w14:textId="7CF9627B" w:rsidR="009F5A9A" w:rsidRPr="009F5A9A" w:rsidRDefault="009F5A9A" w:rsidP="009F5A9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9F5A9A">
              <w:rPr>
                <w:rFonts w:ascii="Times New Roman" w:hAnsi="Times New Roman"/>
                <w:b/>
                <w:bCs/>
                <w:sz w:val="24"/>
                <w:szCs w:val="24"/>
              </w:rPr>
              <w:t>Nataliia</w:t>
            </w:r>
            <w:proofErr w:type="spellEnd"/>
            <w:r w:rsidRPr="009F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F5A9A">
              <w:rPr>
                <w:rFonts w:ascii="Times New Roman" w:hAnsi="Times New Roman"/>
                <w:b/>
                <w:bCs/>
                <w:sz w:val="24"/>
                <w:szCs w:val="24"/>
              </w:rPr>
              <w:t>Zinchuk</w:t>
            </w:r>
            <w:proofErr w:type="spellEnd"/>
          </w:p>
        </w:tc>
        <w:tc>
          <w:tcPr>
            <w:tcW w:w="1843" w:type="dxa"/>
          </w:tcPr>
          <w:p w14:paraId="1EBFDBD9" w14:textId="3080AB11" w:rsidR="009F5A9A" w:rsidRPr="009F5A9A" w:rsidRDefault="00E552BB" w:rsidP="00BC5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тези</w:t>
            </w:r>
          </w:p>
        </w:tc>
        <w:tc>
          <w:tcPr>
            <w:tcW w:w="10489" w:type="dxa"/>
          </w:tcPr>
          <w:p w14:paraId="6CACF812" w14:textId="141B9840" w:rsidR="009F5A9A" w:rsidRPr="009F5A9A" w:rsidRDefault="009F5A9A" w:rsidP="009F5A9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F5A9A">
              <w:rPr>
                <w:rFonts w:ascii="Times New Roman" w:hAnsi="Times New Roman"/>
                <w:sz w:val="24"/>
                <w:szCs w:val="24"/>
                <w:lang w:val="uk-UA"/>
              </w:rPr>
              <w:t>Functions</w:t>
            </w:r>
            <w:proofErr w:type="spellEnd"/>
            <w:r w:rsidRPr="009F5A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F5A9A">
              <w:rPr>
                <w:rFonts w:ascii="Times New Roman" w:hAnsi="Times New Roman"/>
                <w:sz w:val="24"/>
                <w:szCs w:val="24"/>
                <w:lang w:val="uk-UA"/>
              </w:rPr>
              <w:t>and</w:t>
            </w:r>
            <w:proofErr w:type="spellEnd"/>
            <w:r w:rsidRPr="009F5A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F5A9A">
              <w:rPr>
                <w:rFonts w:ascii="Times New Roman" w:hAnsi="Times New Roman"/>
                <w:sz w:val="24"/>
                <w:szCs w:val="24"/>
                <w:lang w:val="uk-UA"/>
              </w:rPr>
              <w:t>principles</w:t>
            </w:r>
            <w:proofErr w:type="spellEnd"/>
            <w:r w:rsidRPr="009F5A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F5A9A">
              <w:rPr>
                <w:rFonts w:ascii="Times New Roman" w:hAnsi="Times New Roman"/>
                <w:sz w:val="24"/>
                <w:szCs w:val="24"/>
                <w:lang w:val="uk-UA"/>
              </w:rPr>
              <w:t>of</w:t>
            </w:r>
            <w:proofErr w:type="spellEnd"/>
            <w:r w:rsidRPr="009F5A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F5A9A">
              <w:rPr>
                <w:rFonts w:ascii="Times New Roman" w:hAnsi="Times New Roman"/>
                <w:sz w:val="24"/>
                <w:szCs w:val="24"/>
                <w:lang w:val="uk-UA"/>
              </w:rPr>
              <w:t>roadside</w:t>
            </w:r>
            <w:proofErr w:type="spellEnd"/>
            <w:r w:rsidRPr="009F5A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F5A9A">
              <w:rPr>
                <w:rFonts w:ascii="Times New Roman" w:hAnsi="Times New Roman"/>
                <w:sz w:val="24"/>
                <w:szCs w:val="24"/>
                <w:lang w:val="uk-UA"/>
              </w:rPr>
              <w:t>greening</w:t>
            </w:r>
            <w:proofErr w:type="spellEnd"/>
            <w:r w:rsidRPr="009F5A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F5A9A">
              <w:rPr>
                <w:rFonts w:ascii="Times New Roman" w:hAnsi="Times New Roman"/>
                <w:sz w:val="24"/>
                <w:szCs w:val="24"/>
                <w:lang w:val="uk-UA"/>
              </w:rPr>
              <w:t>on</w:t>
            </w:r>
            <w:proofErr w:type="spellEnd"/>
            <w:r w:rsidRPr="009F5A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F5A9A">
              <w:rPr>
                <w:rFonts w:ascii="Times New Roman" w:hAnsi="Times New Roman"/>
                <w:sz w:val="24"/>
                <w:szCs w:val="24"/>
                <w:lang w:val="uk-UA"/>
              </w:rPr>
              <w:t>urban</w:t>
            </w:r>
            <w:proofErr w:type="spellEnd"/>
            <w:r w:rsidRPr="009F5A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F5A9A">
              <w:rPr>
                <w:rFonts w:ascii="Times New Roman" w:hAnsi="Times New Roman"/>
                <w:sz w:val="24"/>
                <w:szCs w:val="24"/>
                <w:lang w:val="uk-UA"/>
              </w:rPr>
              <w:t>areas</w:t>
            </w:r>
            <w:proofErr w:type="spellEnd"/>
            <w:r w:rsidRPr="009F5A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9F5A9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Матеріали міжнародної науково-практичної конференції молодих вчених «Build-master-class-2023»</w:t>
            </w:r>
            <w:r w:rsidRPr="009F5A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29.11-1.12.2023р. С. 143-144.</w:t>
            </w:r>
          </w:p>
          <w:p w14:paraId="4161CBF4" w14:textId="77777777" w:rsidR="009F5A9A" w:rsidRPr="009F5A9A" w:rsidRDefault="009F5A9A" w:rsidP="009F5A9A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C30EE5" w:rsidRPr="00A2538E" w14:paraId="04005EF9" w14:textId="77777777" w:rsidTr="00DD2E89">
        <w:tc>
          <w:tcPr>
            <w:tcW w:w="562" w:type="dxa"/>
          </w:tcPr>
          <w:p w14:paraId="35B09046" w14:textId="337AD2DC" w:rsidR="00C30EE5" w:rsidRPr="00E552BB" w:rsidRDefault="00E552BB" w:rsidP="00BC5D48">
            <w:pPr>
              <w:jc w:val="center"/>
              <w:rPr>
                <w:rFonts w:ascii="Times New Roman" w:hAnsi="Times New Roman" w:cs="Times New Roman"/>
              </w:rPr>
            </w:pPr>
            <w:r w:rsidRPr="00E552B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52" w:type="dxa"/>
            <w:gridSpan w:val="2"/>
          </w:tcPr>
          <w:p w14:paraId="4D903493" w14:textId="77777777" w:rsidR="00C30EE5" w:rsidRPr="001E7A3E" w:rsidRDefault="00C30EE5" w:rsidP="00C30EE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E7A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Мележик</w:t>
            </w:r>
            <w:proofErr w:type="spellEnd"/>
            <w:r w:rsidRPr="001E7A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О.В.,</w:t>
            </w:r>
          </w:p>
          <w:p w14:paraId="519B9237" w14:textId="303DC2C5" w:rsidR="00C30EE5" w:rsidRPr="009F5A9A" w:rsidRDefault="00C30EE5" w:rsidP="00C30E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E7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7A3E">
              <w:rPr>
                <w:rFonts w:ascii="Times New Roman" w:hAnsi="Times New Roman" w:cs="Times New Roman"/>
                <w:sz w:val="24"/>
                <w:szCs w:val="24"/>
              </w:rPr>
              <w:t>Мележик</w:t>
            </w:r>
            <w:proofErr w:type="spellEnd"/>
            <w:r w:rsidRPr="001E7A3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843" w:type="dxa"/>
          </w:tcPr>
          <w:p w14:paraId="58451814" w14:textId="3862C337" w:rsidR="00C30EE5" w:rsidRPr="009F5A9A" w:rsidRDefault="00CA3969" w:rsidP="00BC5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збірник</w:t>
            </w:r>
          </w:p>
        </w:tc>
        <w:tc>
          <w:tcPr>
            <w:tcW w:w="10489" w:type="dxa"/>
          </w:tcPr>
          <w:p w14:paraId="6DB997C5" w14:textId="76F5EB0B" w:rsidR="00C30EE5" w:rsidRPr="009F5A9A" w:rsidRDefault="00C30EE5" w:rsidP="00C30EE5">
            <w:pPr>
              <w:pStyle w:val="a5"/>
            </w:pPr>
            <w:r w:rsidRPr="001E7A3E">
              <w:t>Нова знахідка горицвіту весняного (</w:t>
            </w:r>
            <w:proofErr w:type="spellStart"/>
            <w:r w:rsidRPr="001E7A3E">
              <w:t>Adonis</w:t>
            </w:r>
            <w:proofErr w:type="spellEnd"/>
            <w:r w:rsidRPr="001E7A3E">
              <w:t xml:space="preserve"> </w:t>
            </w:r>
            <w:proofErr w:type="spellStart"/>
            <w:r w:rsidRPr="001E7A3E">
              <w:t>vernalis</w:t>
            </w:r>
            <w:proofErr w:type="spellEnd"/>
            <w:r w:rsidRPr="001E7A3E">
              <w:t xml:space="preserve"> L.). Поширення раритетних видів біоти України: Том 2 (</w:t>
            </w:r>
            <w:proofErr w:type="spellStart"/>
            <w:r w:rsidRPr="001E7A3E">
              <w:t>Conservation</w:t>
            </w:r>
            <w:proofErr w:type="spellEnd"/>
            <w:r w:rsidRPr="001E7A3E">
              <w:t xml:space="preserve"> </w:t>
            </w:r>
            <w:proofErr w:type="spellStart"/>
            <w:r w:rsidRPr="001E7A3E">
              <w:t>Biology</w:t>
            </w:r>
            <w:proofErr w:type="spellEnd"/>
            <w:r w:rsidRPr="001E7A3E">
              <w:t xml:space="preserve"> </w:t>
            </w:r>
            <w:proofErr w:type="spellStart"/>
            <w:r w:rsidRPr="001E7A3E">
              <w:t>in</w:t>
            </w:r>
            <w:proofErr w:type="spellEnd"/>
            <w:r w:rsidRPr="001E7A3E">
              <w:t xml:space="preserve"> </w:t>
            </w:r>
            <w:proofErr w:type="spellStart"/>
            <w:r w:rsidRPr="001E7A3E">
              <w:t>Ukraine</w:t>
            </w:r>
            <w:proofErr w:type="spellEnd"/>
            <w:r w:rsidRPr="001E7A3E">
              <w:t xml:space="preserve">. </w:t>
            </w:r>
            <w:proofErr w:type="spellStart"/>
            <w:r w:rsidRPr="001E7A3E">
              <w:t>Вип</w:t>
            </w:r>
            <w:proofErr w:type="spellEnd"/>
            <w:r w:rsidRPr="001E7A3E">
              <w:t>. 27. Т.2). – Київ; Чернівці: Друк Арт, 2023. – С. 184-185.</w:t>
            </w:r>
          </w:p>
        </w:tc>
      </w:tr>
      <w:tr w:rsidR="00D70BD8" w:rsidRPr="00A2538E" w14:paraId="52DEA6FB" w14:textId="77777777" w:rsidTr="00DD2E89">
        <w:tc>
          <w:tcPr>
            <w:tcW w:w="562" w:type="dxa"/>
          </w:tcPr>
          <w:p w14:paraId="5FFFC0D0" w14:textId="0B541BC9" w:rsidR="00D70BD8" w:rsidRPr="00E552BB" w:rsidRDefault="00E552BB" w:rsidP="00BC5D48">
            <w:pPr>
              <w:jc w:val="center"/>
              <w:rPr>
                <w:rFonts w:ascii="Times New Roman" w:hAnsi="Times New Roman" w:cs="Times New Roman"/>
              </w:rPr>
            </w:pPr>
            <w:r w:rsidRPr="00E552B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52" w:type="dxa"/>
            <w:gridSpan w:val="2"/>
          </w:tcPr>
          <w:p w14:paraId="7194C28D" w14:textId="034CE23B" w:rsidR="00D70BD8" w:rsidRPr="00604F0E" w:rsidRDefault="00D70BD8" w:rsidP="009F5A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F0E">
              <w:rPr>
                <w:rFonts w:ascii="Times New Roman" w:hAnsi="Times New Roman" w:cs="Times New Roman"/>
                <w:b/>
                <w:sz w:val="24"/>
                <w:szCs w:val="24"/>
              </w:rPr>
              <w:t>Ковалевська О.Е.</w:t>
            </w:r>
          </w:p>
        </w:tc>
        <w:tc>
          <w:tcPr>
            <w:tcW w:w="1843" w:type="dxa"/>
          </w:tcPr>
          <w:p w14:paraId="72F89700" w14:textId="14F35EE2" w:rsidR="00D70BD8" w:rsidRPr="00D70BD8" w:rsidRDefault="00604F0E" w:rsidP="00BC5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10489" w:type="dxa"/>
          </w:tcPr>
          <w:p w14:paraId="42B8D0A3" w14:textId="1A82E9AB" w:rsidR="00D70BD8" w:rsidRPr="00D70BD8" w:rsidRDefault="00D70BD8" w:rsidP="00D70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Намалюй мені світ кольоровий. Київ Дипломатичний. Часопис. № 19, 2023 р.: ТОВ «</w:t>
            </w: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Інтерконтиненталь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 Україна». </w:t>
            </w: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Стор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. 74 - 79. </w:t>
            </w:r>
          </w:p>
          <w:p w14:paraId="45C5DDE6" w14:textId="77777777" w:rsidR="00D70BD8" w:rsidRPr="00D70BD8" w:rsidRDefault="00D70BD8" w:rsidP="009F5A9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C5D48" w:rsidRPr="00A2538E" w14:paraId="6B23FDD7" w14:textId="77777777" w:rsidTr="00DD2E89">
        <w:tc>
          <w:tcPr>
            <w:tcW w:w="15446" w:type="dxa"/>
            <w:gridSpan w:val="5"/>
          </w:tcPr>
          <w:p w14:paraId="0FCA9E35" w14:textId="2E373DAE" w:rsidR="00BC5D48" w:rsidRPr="00DD2E89" w:rsidRDefault="00BC5D48" w:rsidP="00BC5D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DD2E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 рік</w:t>
            </w:r>
          </w:p>
        </w:tc>
      </w:tr>
      <w:tr w:rsidR="001F3FE6" w:rsidRPr="00A2538E" w14:paraId="5AD4CAF7" w14:textId="77777777" w:rsidTr="00DD2E89">
        <w:tc>
          <w:tcPr>
            <w:tcW w:w="562" w:type="dxa"/>
          </w:tcPr>
          <w:p w14:paraId="1CEA40C0" w14:textId="532F6DA3" w:rsidR="001F3FE6" w:rsidRPr="00E552BB" w:rsidRDefault="00E552BB" w:rsidP="00BC5D48">
            <w:pPr>
              <w:jc w:val="center"/>
              <w:rPr>
                <w:rFonts w:ascii="Times New Roman" w:hAnsi="Times New Roman" w:cs="Times New Roman"/>
              </w:rPr>
            </w:pPr>
            <w:r w:rsidRPr="00E552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gridSpan w:val="2"/>
          </w:tcPr>
          <w:p w14:paraId="1E6D0096" w14:textId="77777777" w:rsidR="001F3FE6" w:rsidRPr="001F3FE6" w:rsidRDefault="001F3FE6" w:rsidP="00BC5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FE6">
              <w:rPr>
                <w:rFonts w:ascii="Times New Roman" w:hAnsi="Times New Roman" w:cs="Times New Roman"/>
                <w:sz w:val="24"/>
                <w:szCs w:val="24"/>
              </w:rPr>
              <w:t>Savchuk</w:t>
            </w:r>
            <w:proofErr w:type="spellEnd"/>
            <w:r w:rsidRPr="001F3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FE6">
              <w:rPr>
                <w:rFonts w:ascii="Times New Roman" w:hAnsi="Times New Roman" w:cs="Times New Roman"/>
                <w:sz w:val="24"/>
                <w:szCs w:val="24"/>
              </w:rPr>
              <w:t>Ya.I</w:t>
            </w:r>
            <w:proofErr w:type="spellEnd"/>
            <w:r w:rsidRPr="001F3FE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14:paraId="0C59137A" w14:textId="77777777" w:rsidR="001F3FE6" w:rsidRPr="001F3FE6" w:rsidRDefault="001F3FE6" w:rsidP="00BC5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FE6">
              <w:rPr>
                <w:rFonts w:ascii="Times New Roman" w:hAnsi="Times New Roman" w:cs="Times New Roman"/>
                <w:sz w:val="24"/>
                <w:szCs w:val="24"/>
              </w:rPr>
              <w:t>Yurieva</w:t>
            </w:r>
            <w:proofErr w:type="spellEnd"/>
            <w:r w:rsidRPr="001F3FE6">
              <w:rPr>
                <w:rFonts w:ascii="Times New Roman" w:hAnsi="Times New Roman" w:cs="Times New Roman"/>
                <w:sz w:val="24"/>
                <w:szCs w:val="24"/>
              </w:rPr>
              <w:t xml:space="preserve"> O.M., </w:t>
            </w:r>
          </w:p>
          <w:p w14:paraId="30270379" w14:textId="77777777" w:rsidR="001F3FE6" w:rsidRPr="001F3FE6" w:rsidRDefault="001F3FE6" w:rsidP="00BC5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FE6">
              <w:rPr>
                <w:rFonts w:ascii="Times New Roman" w:hAnsi="Times New Roman" w:cs="Times New Roman"/>
                <w:sz w:val="24"/>
                <w:szCs w:val="24"/>
              </w:rPr>
              <w:t>Syrchin</w:t>
            </w:r>
            <w:proofErr w:type="spellEnd"/>
            <w:r w:rsidRPr="001F3FE6">
              <w:rPr>
                <w:rFonts w:ascii="Times New Roman" w:hAnsi="Times New Roman" w:cs="Times New Roman"/>
                <w:sz w:val="24"/>
                <w:szCs w:val="24"/>
              </w:rPr>
              <w:t xml:space="preserve"> S.O.,</w:t>
            </w:r>
          </w:p>
          <w:p w14:paraId="65E340A9" w14:textId="77777777" w:rsidR="001F3FE6" w:rsidRPr="001F3FE6" w:rsidRDefault="001F3FE6" w:rsidP="00BC5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FE6">
              <w:rPr>
                <w:rFonts w:ascii="Times New Roman" w:hAnsi="Times New Roman" w:cs="Times New Roman"/>
                <w:sz w:val="24"/>
                <w:szCs w:val="24"/>
              </w:rPr>
              <w:t>Nakonechna</w:t>
            </w:r>
            <w:proofErr w:type="spellEnd"/>
            <w:r w:rsidRPr="001F3FE6">
              <w:rPr>
                <w:rFonts w:ascii="Times New Roman" w:hAnsi="Times New Roman" w:cs="Times New Roman"/>
                <w:sz w:val="24"/>
                <w:szCs w:val="24"/>
              </w:rPr>
              <w:t xml:space="preserve"> L.T., </w:t>
            </w:r>
          </w:p>
          <w:p w14:paraId="2C2C3BFB" w14:textId="77777777" w:rsidR="001F3FE6" w:rsidRPr="001F3FE6" w:rsidRDefault="001F3FE6" w:rsidP="00BC5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F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Tugay</w:t>
            </w:r>
            <w:proofErr w:type="spellEnd"/>
            <w:r w:rsidRPr="001F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T.I., </w:t>
            </w:r>
          </w:p>
          <w:p w14:paraId="558A0386" w14:textId="77777777" w:rsidR="001F3FE6" w:rsidRPr="001F3FE6" w:rsidRDefault="001F3FE6" w:rsidP="00BC5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FE6">
              <w:rPr>
                <w:rFonts w:ascii="Times New Roman" w:hAnsi="Times New Roman" w:cs="Times New Roman"/>
                <w:sz w:val="24"/>
                <w:szCs w:val="24"/>
              </w:rPr>
              <w:t>Tugay</w:t>
            </w:r>
            <w:proofErr w:type="spellEnd"/>
            <w:r w:rsidRPr="001F3FE6">
              <w:rPr>
                <w:rFonts w:ascii="Times New Roman" w:hAnsi="Times New Roman" w:cs="Times New Roman"/>
                <w:sz w:val="24"/>
                <w:szCs w:val="24"/>
              </w:rPr>
              <w:t xml:space="preserve"> A.V., </w:t>
            </w:r>
          </w:p>
          <w:p w14:paraId="244F0D5E" w14:textId="77777777" w:rsidR="001F3FE6" w:rsidRPr="001F3FE6" w:rsidRDefault="001F3FE6" w:rsidP="001F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FE6">
              <w:rPr>
                <w:rFonts w:ascii="Times New Roman" w:hAnsi="Times New Roman" w:cs="Times New Roman"/>
                <w:sz w:val="24"/>
                <w:szCs w:val="24"/>
              </w:rPr>
              <w:t>Tsyhanenko</w:t>
            </w:r>
            <w:proofErr w:type="spellEnd"/>
            <w:r w:rsidRPr="001F3FE6">
              <w:rPr>
                <w:rFonts w:ascii="Times New Roman" w:hAnsi="Times New Roman" w:cs="Times New Roman"/>
                <w:sz w:val="24"/>
                <w:szCs w:val="24"/>
              </w:rPr>
              <w:t xml:space="preserve"> K.S., </w:t>
            </w:r>
            <w:proofErr w:type="spellStart"/>
            <w:r w:rsidRPr="001F3FE6">
              <w:rPr>
                <w:rFonts w:ascii="Times New Roman" w:hAnsi="Times New Roman" w:cs="Times New Roman"/>
                <w:sz w:val="24"/>
                <w:szCs w:val="24"/>
              </w:rPr>
              <w:t>Pavlychenko</w:t>
            </w:r>
            <w:proofErr w:type="spellEnd"/>
            <w:r w:rsidRPr="001F3FE6">
              <w:rPr>
                <w:rFonts w:ascii="Times New Roman" w:hAnsi="Times New Roman" w:cs="Times New Roman"/>
                <w:sz w:val="24"/>
                <w:szCs w:val="24"/>
              </w:rPr>
              <w:t xml:space="preserve"> A.K., </w:t>
            </w:r>
          </w:p>
          <w:p w14:paraId="61C2BF98" w14:textId="2AB6079E" w:rsidR="001F3FE6" w:rsidRPr="00DD2E89" w:rsidRDefault="001F3FE6" w:rsidP="00BC5D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F3FE6">
              <w:rPr>
                <w:rFonts w:ascii="Times New Roman" w:hAnsi="Times New Roman" w:cs="Times New Roman"/>
                <w:sz w:val="24"/>
                <w:szCs w:val="24"/>
              </w:rPr>
              <w:t>Kurchenko</w:t>
            </w:r>
            <w:proofErr w:type="spellEnd"/>
            <w:r w:rsidRPr="001F3FE6">
              <w:rPr>
                <w:rFonts w:ascii="Times New Roman" w:hAnsi="Times New Roman" w:cs="Times New Roman"/>
                <w:sz w:val="24"/>
                <w:szCs w:val="24"/>
              </w:rPr>
              <w:t xml:space="preserve"> I.M.</w:t>
            </w:r>
          </w:p>
        </w:tc>
        <w:tc>
          <w:tcPr>
            <w:tcW w:w="1843" w:type="dxa"/>
          </w:tcPr>
          <w:p w14:paraId="073D0CC1" w14:textId="6826B21C" w:rsidR="001F3FE6" w:rsidRPr="00E24FDA" w:rsidRDefault="001F3FE6" w:rsidP="00BC5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FDA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</w:p>
        </w:tc>
        <w:tc>
          <w:tcPr>
            <w:tcW w:w="10489" w:type="dxa"/>
          </w:tcPr>
          <w:p w14:paraId="307B5F6A" w14:textId="0645B9C3" w:rsidR="001F3FE6" w:rsidRPr="001F3FE6" w:rsidRDefault="001F3FE6" w:rsidP="001F3FE6">
            <w:pPr>
              <w:pStyle w:val="a5"/>
              <w:spacing w:before="0" w:beforeAutospacing="0" w:after="0" w:afterAutospacing="0"/>
              <w:rPr>
                <w:lang w:val="en-GB" w:eastAsia="en-US"/>
              </w:rPr>
            </w:pPr>
            <w:proofErr w:type="spellStart"/>
            <w:r w:rsidRPr="001F3FE6">
              <w:rPr>
                <w:lang w:eastAsia="en-US"/>
              </w:rPr>
              <w:t>Trichoderma</w:t>
            </w:r>
            <w:proofErr w:type="spellEnd"/>
            <w:r w:rsidRPr="001F3FE6">
              <w:rPr>
                <w:lang w:eastAsia="en-US"/>
              </w:rPr>
              <w:t xml:space="preserve"> </w:t>
            </w:r>
            <w:proofErr w:type="spellStart"/>
            <w:r w:rsidRPr="001F3FE6">
              <w:rPr>
                <w:lang w:eastAsia="en-US"/>
              </w:rPr>
              <w:t>Strains</w:t>
            </w:r>
            <w:proofErr w:type="spellEnd"/>
            <w:r w:rsidRPr="001F3FE6">
              <w:rPr>
                <w:lang w:eastAsia="en-US"/>
              </w:rPr>
              <w:t xml:space="preserve"> – </w:t>
            </w:r>
            <w:proofErr w:type="spellStart"/>
            <w:r w:rsidRPr="001F3FE6">
              <w:rPr>
                <w:lang w:eastAsia="en-US"/>
              </w:rPr>
              <w:t>Antagonists</w:t>
            </w:r>
            <w:proofErr w:type="spellEnd"/>
            <w:r w:rsidRPr="001F3FE6">
              <w:rPr>
                <w:lang w:eastAsia="en-US"/>
              </w:rPr>
              <w:t xml:space="preserve"> </w:t>
            </w:r>
            <w:proofErr w:type="spellStart"/>
            <w:r w:rsidRPr="001F3FE6">
              <w:rPr>
                <w:lang w:eastAsia="en-US"/>
              </w:rPr>
              <w:t>of</w:t>
            </w:r>
            <w:proofErr w:type="spellEnd"/>
            <w:r w:rsidRPr="001F3FE6">
              <w:rPr>
                <w:lang w:eastAsia="en-US"/>
              </w:rPr>
              <w:t xml:space="preserve"> </w:t>
            </w:r>
            <w:proofErr w:type="spellStart"/>
            <w:r w:rsidRPr="001F3FE6">
              <w:rPr>
                <w:lang w:eastAsia="en-US"/>
              </w:rPr>
              <w:t>Plant</w:t>
            </w:r>
            <w:proofErr w:type="spellEnd"/>
            <w:r w:rsidRPr="001F3FE6">
              <w:rPr>
                <w:lang w:eastAsia="en-US"/>
              </w:rPr>
              <w:t xml:space="preserve"> </w:t>
            </w:r>
            <w:proofErr w:type="spellStart"/>
            <w:r w:rsidRPr="001F3FE6">
              <w:rPr>
                <w:lang w:eastAsia="en-US"/>
              </w:rPr>
              <w:t>Pathogenic</w:t>
            </w:r>
            <w:proofErr w:type="spellEnd"/>
            <w:r w:rsidRPr="001F3FE6">
              <w:rPr>
                <w:lang w:eastAsia="en-US"/>
              </w:rPr>
              <w:t xml:space="preserve"> </w:t>
            </w:r>
            <w:proofErr w:type="spellStart"/>
            <w:r w:rsidRPr="001F3FE6">
              <w:rPr>
                <w:lang w:eastAsia="en-US"/>
              </w:rPr>
              <w:t>Micromycetes</w:t>
            </w:r>
            <w:proofErr w:type="spellEnd"/>
            <w:r w:rsidRPr="001F3FE6">
              <w:rPr>
                <w:lang w:val="en-GB" w:eastAsia="en-US"/>
              </w:rPr>
              <w:t>.</w:t>
            </w:r>
            <w:r w:rsidRPr="001F3FE6">
              <w:rPr>
                <w:lang w:eastAsia="en-US"/>
              </w:rPr>
              <w:t xml:space="preserve"> </w:t>
            </w:r>
            <w:proofErr w:type="spellStart"/>
            <w:r w:rsidRPr="001F3FE6">
              <w:rPr>
                <w:i/>
                <w:iCs/>
                <w:lang w:eastAsia="en-US"/>
              </w:rPr>
              <w:t>Mikrobiol</w:t>
            </w:r>
            <w:proofErr w:type="spellEnd"/>
            <w:r w:rsidRPr="001F3FE6">
              <w:rPr>
                <w:i/>
                <w:iCs/>
                <w:lang w:eastAsia="en-US"/>
              </w:rPr>
              <w:t>. Z</w:t>
            </w:r>
            <w:r w:rsidRPr="001F3FE6">
              <w:rPr>
                <w:lang w:eastAsia="en-US"/>
              </w:rPr>
              <w:t xml:space="preserve">. 2022; 84(1):20-33., </w:t>
            </w:r>
            <w:proofErr w:type="spellStart"/>
            <w:r w:rsidRPr="001F3FE6">
              <w:rPr>
                <w:lang w:eastAsia="en-US"/>
              </w:rPr>
              <w:t>doi</w:t>
            </w:r>
            <w:proofErr w:type="spellEnd"/>
            <w:r w:rsidRPr="001F3FE6">
              <w:rPr>
                <w:lang w:eastAsia="en-US"/>
              </w:rPr>
              <w:t xml:space="preserve">: </w:t>
            </w:r>
            <w:hyperlink r:id="rId21" w:history="1">
              <w:r w:rsidRPr="001F3FE6">
                <w:rPr>
                  <w:rStyle w:val="a4"/>
                  <w:lang w:eastAsia="en-US"/>
                </w:rPr>
                <w:t>https://doi.org/10.15407/microbiolj84.01.020</w:t>
              </w:r>
            </w:hyperlink>
            <w:r w:rsidRPr="001F3FE6">
              <w:rPr>
                <w:lang w:val="en-GB" w:eastAsia="en-US"/>
              </w:rPr>
              <w:t xml:space="preserve"> </w:t>
            </w:r>
          </w:p>
          <w:p w14:paraId="08083EC0" w14:textId="2F8BDA6D" w:rsidR="001F3FE6" w:rsidRPr="001F3FE6" w:rsidRDefault="001F3FE6" w:rsidP="001F3FE6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</w:p>
          <w:p w14:paraId="4C1EF61E" w14:textId="77777777" w:rsidR="001F3FE6" w:rsidRPr="001F3FE6" w:rsidRDefault="001F3FE6" w:rsidP="00BC5D48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263DF2" w:rsidRPr="00A2538E" w14:paraId="5C390C68" w14:textId="77777777" w:rsidTr="00DD2E89">
        <w:tc>
          <w:tcPr>
            <w:tcW w:w="562" w:type="dxa"/>
          </w:tcPr>
          <w:p w14:paraId="70EE0A44" w14:textId="5D8DE479" w:rsidR="00263DF2" w:rsidRPr="00E552BB" w:rsidRDefault="00E552BB" w:rsidP="00BC5D48">
            <w:pPr>
              <w:jc w:val="center"/>
              <w:rPr>
                <w:rFonts w:ascii="Times New Roman" w:hAnsi="Times New Roman" w:cs="Times New Roman"/>
              </w:rPr>
            </w:pPr>
            <w:r w:rsidRPr="00E552BB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552" w:type="dxa"/>
            <w:gridSpan w:val="2"/>
          </w:tcPr>
          <w:p w14:paraId="2E8C8E51" w14:textId="77777777" w:rsidR="00263DF2" w:rsidRPr="00263DF2" w:rsidRDefault="00263DF2" w:rsidP="00BC5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DF2">
              <w:rPr>
                <w:rFonts w:ascii="Times New Roman" w:hAnsi="Times New Roman" w:cs="Times New Roman"/>
                <w:sz w:val="24"/>
                <w:szCs w:val="24"/>
              </w:rPr>
              <w:t>Dimova</w:t>
            </w:r>
            <w:proofErr w:type="spellEnd"/>
            <w:r w:rsidRPr="00263DF2">
              <w:rPr>
                <w:rFonts w:ascii="Times New Roman" w:hAnsi="Times New Roman" w:cs="Times New Roman"/>
                <w:sz w:val="24"/>
                <w:szCs w:val="24"/>
              </w:rPr>
              <w:t xml:space="preserve"> M, </w:t>
            </w:r>
          </w:p>
          <w:p w14:paraId="6B24124C" w14:textId="77777777" w:rsidR="00263DF2" w:rsidRPr="00263DF2" w:rsidRDefault="00263DF2" w:rsidP="00BC5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DF2">
              <w:rPr>
                <w:rFonts w:ascii="Times New Roman" w:hAnsi="Times New Roman" w:cs="Times New Roman"/>
                <w:sz w:val="24"/>
                <w:szCs w:val="24"/>
              </w:rPr>
              <w:t>Tugai</w:t>
            </w:r>
            <w:proofErr w:type="spellEnd"/>
            <w:r w:rsidRPr="00263DF2">
              <w:rPr>
                <w:rFonts w:ascii="Times New Roman" w:hAnsi="Times New Roman" w:cs="Times New Roman"/>
                <w:sz w:val="24"/>
                <w:szCs w:val="24"/>
              </w:rPr>
              <w:t xml:space="preserve"> A, </w:t>
            </w:r>
          </w:p>
          <w:p w14:paraId="3CE39DF0" w14:textId="77777777" w:rsidR="00263DF2" w:rsidRPr="00263DF2" w:rsidRDefault="00263DF2" w:rsidP="00BC5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63D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Tugai</w:t>
            </w:r>
            <w:proofErr w:type="spellEnd"/>
            <w:r w:rsidRPr="00263D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T, </w:t>
            </w:r>
          </w:p>
          <w:p w14:paraId="373E326A" w14:textId="77777777" w:rsidR="00263DF2" w:rsidRPr="00263DF2" w:rsidRDefault="00263DF2" w:rsidP="00BC5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DF2">
              <w:rPr>
                <w:rFonts w:ascii="Times New Roman" w:hAnsi="Times New Roman" w:cs="Times New Roman"/>
                <w:sz w:val="24"/>
                <w:szCs w:val="24"/>
              </w:rPr>
              <w:t>Iutynska</w:t>
            </w:r>
            <w:proofErr w:type="spellEnd"/>
            <w:r w:rsidRPr="00263DF2">
              <w:rPr>
                <w:rFonts w:ascii="Times New Roman" w:hAnsi="Times New Roman" w:cs="Times New Roman"/>
                <w:sz w:val="24"/>
                <w:szCs w:val="24"/>
              </w:rPr>
              <w:t xml:space="preserve"> G, </w:t>
            </w:r>
          </w:p>
          <w:p w14:paraId="5020B94B" w14:textId="77777777" w:rsidR="00263DF2" w:rsidRPr="00263DF2" w:rsidRDefault="00263DF2" w:rsidP="00BC5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DF2">
              <w:rPr>
                <w:rFonts w:ascii="Times New Roman" w:hAnsi="Times New Roman" w:cs="Times New Roman"/>
                <w:sz w:val="24"/>
                <w:szCs w:val="24"/>
              </w:rPr>
              <w:t>Dordevic</w:t>
            </w:r>
            <w:proofErr w:type="spellEnd"/>
            <w:r w:rsidRPr="00263DF2">
              <w:rPr>
                <w:rFonts w:ascii="Times New Roman" w:hAnsi="Times New Roman" w:cs="Times New Roman"/>
                <w:sz w:val="24"/>
                <w:szCs w:val="24"/>
              </w:rPr>
              <w:t xml:space="preserve"> D, </w:t>
            </w:r>
          </w:p>
          <w:p w14:paraId="1F417C83" w14:textId="77777777" w:rsidR="00263DF2" w:rsidRPr="00263DF2" w:rsidRDefault="00263DF2" w:rsidP="00BC5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DF2">
              <w:rPr>
                <w:rFonts w:ascii="Times New Roman" w:hAnsi="Times New Roman" w:cs="Times New Roman"/>
                <w:sz w:val="24"/>
                <w:szCs w:val="24"/>
              </w:rPr>
              <w:t>Kushkevych</w:t>
            </w:r>
            <w:proofErr w:type="spellEnd"/>
            <w:r w:rsidRPr="00263DF2">
              <w:rPr>
                <w:rFonts w:ascii="Times New Roman" w:hAnsi="Times New Roman" w:cs="Times New Roman"/>
                <w:sz w:val="24"/>
                <w:szCs w:val="24"/>
              </w:rPr>
              <w:t xml:space="preserve"> I. </w:t>
            </w:r>
          </w:p>
          <w:p w14:paraId="770CD60D" w14:textId="12714A71" w:rsidR="00263DF2" w:rsidRPr="00263DF2" w:rsidRDefault="00263DF2" w:rsidP="00BC5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DF2">
              <w:rPr>
                <w:rFonts w:ascii="Times New Roman" w:hAnsi="Times New Roman" w:cs="Times New Roman"/>
                <w:sz w:val="24"/>
                <w:szCs w:val="24"/>
              </w:rPr>
              <w:t>Molecular</w:t>
            </w:r>
            <w:proofErr w:type="spellEnd"/>
          </w:p>
        </w:tc>
        <w:tc>
          <w:tcPr>
            <w:tcW w:w="1843" w:type="dxa"/>
          </w:tcPr>
          <w:p w14:paraId="2C3A5035" w14:textId="7EB5B818" w:rsidR="00263DF2" w:rsidRPr="00263DF2" w:rsidRDefault="00263DF2" w:rsidP="00263DF2">
            <w:pPr>
              <w:pStyle w:val="a5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263DF2">
              <w:rPr>
                <w:lang w:eastAsia="en-US"/>
              </w:rPr>
              <w:t>SCOPUS</w:t>
            </w:r>
          </w:p>
          <w:p w14:paraId="427C9A99" w14:textId="77777777" w:rsidR="00263DF2" w:rsidRPr="00263DF2" w:rsidRDefault="00263DF2" w:rsidP="00BC5D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89" w:type="dxa"/>
          </w:tcPr>
          <w:p w14:paraId="2A66C1AB" w14:textId="50BBDC76" w:rsidR="00263DF2" w:rsidRPr="00263DF2" w:rsidRDefault="00263DF2" w:rsidP="00263DF2">
            <w:pPr>
              <w:pStyle w:val="a5"/>
              <w:spacing w:before="0" w:beforeAutospacing="0" w:after="0" w:afterAutospacing="0"/>
              <w:rPr>
                <w:lang w:val="en-GB" w:eastAsia="en-US"/>
              </w:rPr>
            </w:pPr>
            <w:proofErr w:type="spellStart"/>
            <w:r w:rsidRPr="00263DF2">
              <w:rPr>
                <w:lang w:eastAsia="en-US"/>
              </w:rPr>
              <w:t>Research</w:t>
            </w:r>
            <w:proofErr w:type="spellEnd"/>
            <w:r w:rsidRPr="00263DF2">
              <w:rPr>
                <w:lang w:eastAsia="en-US"/>
              </w:rPr>
              <w:t xml:space="preserve"> </w:t>
            </w:r>
            <w:proofErr w:type="spellStart"/>
            <w:r w:rsidRPr="00263DF2">
              <w:rPr>
                <w:lang w:eastAsia="en-US"/>
              </w:rPr>
              <w:t>of</w:t>
            </w:r>
            <w:proofErr w:type="spellEnd"/>
            <w:r w:rsidRPr="00263DF2">
              <w:rPr>
                <w:lang w:eastAsia="en-US"/>
              </w:rPr>
              <w:t xml:space="preserve"> </w:t>
            </w:r>
            <w:proofErr w:type="spellStart"/>
            <w:r w:rsidRPr="00263DF2">
              <w:rPr>
                <w:lang w:eastAsia="en-US"/>
              </w:rPr>
              <w:t>Lipid</w:t>
            </w:r>
            <w:proofErr w:type="spellEnd"/>
            <w:r w:rsidRPr="00263DF2">
              <w:rPr>
                <w:lang w:eastAsia="en-US"/>
              </w:rPr>
              <w:t xml:space="preserve"> </w:t>
            </w:r>
            <w:proofErr w:type="spellStart"/>
            <w:r w:rsidRPr="00263DF2">
              <w:rPr>
                <w:lang w:eastAsia="en-US"/>
              </w:rPr>
              <w:t>Peroxidation</w:t>
            </w:r>
            <w:proofErr w:type="spellEnd"/>
            <w:r w:rsidRPr="00263DF2">
              <w:rPr>
                <w:lang w:eastAsia="en-US"/>
              </w:rPr>
              <w:t xml:space="preserve"> </w:t>
            </w:r>
            <w:proofErr w:type="spellStart"/>
            <w:r w:rsidRPr="00263DF2">
              <w:rPr>
                <w:lang w:eastAsia="en-US"/>
              </w:rPr>
              <w:t>and</w:t>
            </w:r>
            <w:proofErr w:type="spellEnd"/>
            <w:r w:rsidRPr="00263DF2">
              <w:rPr>
                <w:lang w:eastAsia="en-US"/>
              </w:rPr>
              <w:t xml:space="preserve"> </w:t>
            </w:r>
            <w:proofErr w:type="spellStart"/>
            <w:r w:rsidRPr="00263DF2">
              <w:rPr>
                <w:lang w:eastAsia="en-US"/>
              </w:rPr>
              <w:t>Antioxidant</w:t>
            </w:r>
            <w:proofErr w:type="spellEnd"/>
            <w:r w:rsidRPr="00263DF2">
              <w:rPr>
                <w:lang w:eastAsia="en-US"/>
              </w:rPr>
              <w:t xml:space="preserve"> </w:t>
            </w:r>
            <w:proofErr w:type="spellStart"/>
            <w:r w:rsidRPr="00263DF2">
              <w:rPr>
                <w:lang w:eastAsia="en-US"/>
              </w:rPr>
              <w:t>Enzyme</w:t>
            </w:r>
            <w:proofErr w:type="spellEnd"/>
            <w:r w:rsidRPr="00263DF2">
              <w:rPr>
                <w:lang w:eastAsia="en-US"/>
              </w:rPr>
              <w:t xml:space="preserve"> </w:t>
            </w:r>
            <w:proofErr w:type="spellStart"/>
            <w:r w:rsidRPr="00263DF2">
              <w:rPr>
                <w:lang w:eastAsia="en-US"/>
              </w:rPr>
              <w:t>Activity</w:t>
            </w:r>
            <w:proofErr w:type="spellEnd"/>
            <w:r w:rsidRPr="00263DF2">
              <w:rPr>
                <w:lang w:eastAsia="en-US"/>
              </w:rPr>
              <w:t xml:space="preserve"> </w:t>
            </w:r>
            <w:proofErr w:type="spellStart"/>
            <w:r w:rsidRPr="00263DF2">
              <w:rPr>
                <w:lang w:eastAsia="en-US"/>
              </w:rPr>
              <w:t>of</w:t>
            </w:r>
            <w:proofErr w:type="spellEnd"/>
            <w:r w:rsidRPr="00263DF2">
              <w:rPr>
                <w:lang w:eastAsia="en-US"/>
              </w:rPr>
              <w:t xml:space="preserve"> </w:t>
            </w:r>
            <w:proofErr w:type="spellStart"/>
            <w:r w:rsidRPr="00263DF2">
              <w:rPr>
                <w:lang w:eastAsia="en-US"/>
              </w:rPr>
              <w:t>Comamonas</w:t>
            </w:r>
            <w:proofErr w:type="spellEnd"/>
            <w:r w:rsidRPr="00263DF2">
              <w:rPr>
                <w:lang w:eastAsia="en-US"/>
              </w:rPr>
              <w:t xml:space="preserve"> </w:t>
            </w:r>
            <w:proofErr w:type="spellStart"/>
            <w:r w:rsidRPr="00263DF2">
              <w:rPr>
                <w:lang w:eastAsia="en-US"/>
              </w:rPr>
              <w:t>testosteroni</w:t>
            </w:r>
            <w:proofErr w:type="spellEnd"/>
            <w:r w:rsidRPr="00263DF2">
              <w:rPr>
                <w:lang w:eastAsia="en-US"/>
              </w:rPr>
              <w:t xml:space="preserve"> </w:t>
            </w:r>
            <w:proofErr w:type="spellStart"/>
            <w:r w:rsidRPr="00263DF2">
              <w:rPr>
                <w:lang w:eastAsia="en-US"/>
              </w:rPr>
              <w:t>Bacterial</w:t>
            </w:r>
            <w:proofErr w:type="spellEnd"/>
            <w:r w:rsidRPr="00263DF2">
              <w:rPr>
                <w:lang w:eastAsia="en-US"/>
              </w:rPr>
              <w:t xml:space="preserve"> </w:t>
            </w:r>
            <w:proofErr w:type="spellStart"/>
            <w:r w:rsidRPr="00263DF2">
              <w:rPr>
                <w:lang w:eastAsia="en-US"/>
              </w:rPr>
              <w:t>Cells</w:t>
            </w:r>
            <w:proofErr w:type="spellEnd"/>
            <w:r w:rsidRPr="00263DF2">
              <w:rPr>
                <w:lang w:eastAsia="en-US"/>
              </w:rPr>
              <w:t xml:space="preserve"> </w:t>
            </w:r>
            <w:proofErr w:type="spellStart"/>
            <w:r w:rsidRPr="00263DF2">
              <w:rPr>
                <w:lang w:eastAsia="en-US"/>
              </w:rPr>
              <w:t>under</w:t>
            </w:r>
            <w:proofErr w:type="spellEnd"/>
            <w:r w:rsidRPr="00263DF2">
              <w:rPr>
                <w:lang w:eastAsia="en-US"/>
              </w:rPr>
              <w:t xml:space="preserve"> </w:t>
            </w:r>
            <w:proofErr w:type="spellStart"/>
            <w:r w:rsidRPr="00263DF2">
              <w:rPr>
                <w:lang w:eastAsia="en-US"/>
              </w:rPr>
              <w:t>the</w:t>
            </w:r>
            <w:proofErr w:type="spellEnd"/>
            <w:r w:rsidRPr="00263DF2">
              <w:rPr>
                <w:lang w:eastAsia="en-US"/>
              </w:rPr>
              <w:t xml:space="preserve"> </w:t>
            </w:r>
            <w:proofErr w:type="spellStart"/>
            <w:r w:rsidRPr="00263DF2">
              <w:rPr>
                <w:lang w:eastAsia="en-US"/>
              </w:rPr>
              <w:t>Hexachlorobenzene</w:t>
            </w:r>
            <w:proofErr w:type="spellEnd"/>
            <w:r w:rsidRPr="00263DF2">
              <w:rPr>
                <w:lang w:eastAsia="en-US"/>
              </w:rPr>
              <w:t xml:space="preserve"> </w:t>
            </w:r>
            <w:proofErr w:type="spellStart"/>
            <w:r w:rsidRPr="00263DF2">
              <w:rPr>
                <w:lang w:eastAsia="en-US"/>
              </w:rPr>
              <w:t>Impact</w:t>
            </w:r>
            <w:proofErr w:type="spellEnd"/>
            <w:r w:rsidRPr="00263DF2">
              <w:rPr>
                <w:lang w:eastAsia="en-US"/>
              </w:rPr>
              <w:t xml:space="preserve">. </w:t>
            </w:r>
            <w:proofErr w:type="spellStart"/>
            <w:r w:rsidRPr="00263DF2">
              <w:rPr>
                <w:i/>
                <w:iCs/>
                <w:lang w:eastAsia="en-US"/>
              </w:rPr>
              <w:t>International</w:t>
            </w:r>
            <w:proofErr w:type="spellEnd"/>
            <w:r w:rsidRPr="00263DF2">
              <w:rPr>
                <w:i/>
                <w:iCs/>
                <w:lang w:eastAsia="en-US"/>
              </w:rPr>
              <w:t xml:space="preserve"> </w:t>
            </w:r>
            <w:proofErr w:type="spellStart"/>
            <w:r w:rsidRPr="00263DF2">
              <w:rPr>
                <w:i/>
                <w:iCs/>
                <w:lang w:eastAsia="en-US"/>
              </w:rPr>
              <w:t>Journal</w:t>
            </w:r>
            <w:proofErr w:type="spellEnd"/>
            <w:r w:rsidRPr="00263DF2">
              <w:rPr>
                <w:i/>
                <w:iCs/>
                <w:lang w:eastAsia="en-US"/>
              </w:rPr>
              <w:t xml:space="preserve"> </w:t>
            </w:r>
            <w:proofErr w:type="spellStart"/>
            <w:r w:rsidRPr="00263DF2">
              <w:rPr>
                <w:i/>
                <w:iCs/>
                <w:lang w:eastAsia="en-US"/>
              </w:rPr>
              <w:t>of</w:t>
            </w:r>
            <w:proofErr w:type="spellEnd"/>
            <w:r w:rsidRPr="00263DF2">
              <w:rPr>
                <w:i/>
                <w:iCs/>
                <w:lang w:eastAsia="en-US"/>
              </w:rPr>
              <w:t xml:space="preserve"> </w:t>
            </w:r>
            <w:proofErr w:type="spellStart"/>
            <w:r w:rsidRPr="00263DF2">
              <w:rPr>
                <w:i/>
                <w:iCs/>
                <w:lang w:eastAsia="en-US"/>
              </w:rPr>
              <w:t>Molecular</w:t>
            </w:r>
            <w:proofErr w:type="spellEnd"/>
            <w:r w:rsidRPr="00263DF2">
              <w:rPr>
                <w:i/>
                <w:iCs/>
                <w:lang w:eastAsia="en-US"/>
              </w:rPr>
              <w:t xml:space="preserve"> </w:t>
            </w:r>
            <w:proofErr w:type="spellStart"/>
            <w:r w:rsidRPr="00263DF2">
              <w:rPr>
                <w:i/>
                <w:iCs/>
                <w:lang w:eastAsia="en-US"/>
              </w:rPr>
              <w:t>Sciences</w:t>
            </w:r>
            <w:proofErr w:type="spellEnd"/>
            <w:r w:rsidRPr="00263DF2">
              <w:rPr>
                <w:lang w:eastAsia="en-US"/>
              </w:rPr>
              <w:t xml:space="preserve">. 2022; 23(19):11415. </w:t>
            </w:r>
            <w:hyperlink r:id="rId22" w:history="1">
              <w:r w:rsidRPr="00263DF2">
                <w:rPr>
                  <w:rStyle w:val="a4"/>
                  <w:lang w:eastAsia="en-US"/>
                </w:rPr>
                <w:t>https://doi.org/10.3390/ijms231911415</w:t>
              </w:r>
            </w:hyperlink>
            <w:r w:rsidRPr="00263DF2">
              <w:rPr>
                <w:lang w:val="en-GB" w:eastAsia="en-US"/>
              </w:rPr>
              <w:t xml:space="preserve"> </w:t>
            </w:r>
          </w:p>
          <w:p w14:paraId="4143AC62" w14:textId="77777777" w:rsidR="00263DF2" w:rsidRPr="00263DF2" w:rsidRDefault="00263DF2" w:rsidP="00263DF2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</w:p>
        </w:tc>
      </w:tr>
      <w:tr w:rsidR="00263DF2" w:rsidRPr="00A2538E" w14:paraId="6998D8F2" w14:textId="77777777" w:rsidTr="00DD2E89">
        <w:tc>
          <w:tcPr>
            <w:tcW w:w="562" w:type="dxa"/>
          </w:tcPr>
          <w:p w14:paraId="79A116A9" w14:textId="2782E321" w:rsidR="00263DF2" w:rsidRPr="00E552BB" w:rsidRDefault="00E552BB" w:rsidP="00BC5D48">
            <w:pPr>
              <w:jc w:val="center"/>
              <w:rPr>
                <w:rFonts w:ascii="Times New Roman" w:hAnsi="Times New Roman" w:cs="Times New Roman"/>
              </w:rPr>
            </w:pPr>
            <w:r w:rsidRPr="00E552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  <w:gridSpan w:val="2"/>
          </w:tcPr>
          <w:p w14:paraId="4327D4B3" w14:textId="77777777" w:rsidR="00263DF2" w:rsidRPr="00D70BD8" w:rsidRDefault="00263DF2" w:rsidP="00263DF2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D70BD8">
              <w:rPr>
                <w:lang w:eastAsia="en-US"/>
              </w:rPr>
              <w:t>Kurchenko</w:t>
            </w:r>
            <w:proofErr w:type="spellEnd"/>
            <w:r w:rsidRPr="00D70BD8">
              <w:rPr>
                <w:lang w:eastAsia="en-US"/>
              </w:rPr>
              <w:t xml:space="preserve"> I.M., </w:t>
            </w:r>
          </w:p>
          <w:p w14:paraId="2B9B12CB" w14:textId="77777777" w:rsidR="00263DF2" w:rsidRPr="00D70BD8" w:rsidRDefault="00263DF2" w:rsidP="00263DF2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D70BD8">
              <w:rPr>
                <w:lang w:eastAsia="en-US"/>
              </w:rPr>
              <w:t>Yurieva</w:t>
            </w:r>
            <w:proofErr w:type="spellEnd"/>
            <w:r w:rsidRPr="00D70BD8">
              <w:rPr>
                <w:lang w:eastAsia="en-US"/>
              </w:rPr>
              <w:t xml:space="preserve"> O.M.,</w:t>
            </w:r>
          </w:p>
          <w:p w14:paraId="0BCE6E8F" w14:textId="77777777" w:rsidR="00263DF2" w:rsidRPr="00D70BD8" w:rsidRDefault="00263DF2" w:rsidP="00263DF2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D70BD8">
              <w:rPr>
                <w:lang w:eastAsia="en-US"/>
              </w:rPr>
              <w:t xml:space="preserve"> </w:t>
            </w:r>
            <w:proofErr w:type="spellStart"/>
            <w:r w:rsidRPr="00D70BD8">
              <w:rPr>
                <w:lang w:eastAsia="en-US"/>
              </w:rPr>
              <w:t>Syrchyn</w:t>
            </w:r>
            <w:proofErr w:type="spellEnd"/>
            <w:r w:rsidRPr="00D70BD8">
              <w:rPr>
                <w:lang w:eastAsia="en-US"/>
              </w:rPr>
              <w:t xml:space="preserve"> S.O., </w:t>
            </w:r>
          </w:p>
          <w:p w14:paraId="44661145" w14:textId="77777777" w:rsidR="00263DF2" w:rsidRPr="00D70BD8" w:rsidRDefault="00263DF2" w:rsidP="00263DF2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D70BD8">
              <w:rPr>
                <w:lang w:eastAsia="en-US"/>
              </w:rPr>
              <w:t>Savchuk</w:t>
            </w:r>
            <w:proofErr w:type="spellEnd"/>
            <w:r w:rsidRPr="00D70BD8">
              <w:rPr>
                <w:lang w:eastAsia="en-US"/>
              </w:rPr>
              <w:t xml:space="preserve"> </w:t>
            </w:r>
            <w:proofErr w:type="spellStart"/>
            <w:r w:rsidRPr="00D70BD8">
              <w:rPr>
                <w:lang w:eastAsia="en-US"/>
              </w:rPr>
              <w:t>Ya.I</w:t>
            </w:r>
            <w:proofErr w:type="spellEnd"/>
            <w:r w:rsidRPr="00D70BD8">
              <w:rPr>
                <w:lang w:eastAsia="en-US"/>
              </w:rPr>
              <w:t xml:space="preserve">., </w:t>
            </w:r>
          </w:p>
          <w:p w14:paraId="24018136" w14:textId="77777777" w:rsidR="00263DF2" w:rsidRPr="00D70BD8" w:rsidRDefault="00263DF2" w:rsidP="00263DF2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D70BD8">
              <w:rPr>
                <w:lang w:eastAsia="en-US"/>
              </w:rPr>
              <w:t>Nakonechna</w:t>
            </w:r>
            <w:proofErr w:type="spellEnd"/>
            <w:r w:rsidRPr="00D70BD8">
              <w:rPr>
                <w:lang w:eastAsia="en-US"/>
              </w:rPr>
              <w:t xml:space="preserve"> L.T., </w:t>
            </w:r>
          </w:p>
          <w:p w14:paraId="29C95FC5" w14:textId="77777777" w:rsidR="00263DF2" w:rsidRPr="00D70BD8" w:rsidRDefault="00263DF2" w:rsidP="00263DF2">
            <w:pPr>
              <w:pStyle w:val="a5"/>
              <w:spacing w:before="0" w:beforeAutospacing="0" w:after="0" w:afterAutospacing="0"/>
              <w:rPr>
                <w:b/>
                <w:bCs/>
                <w:lang w:eastAsia="en-US"/>
              </w:rPr>
            </w:pPr>
            <w:proofErr w:type="spellStart"/>
            <w:r w:rsidRPr="00D70BD8">
              <w:rPr>
                <w:b/>
                <w:bCs/>
                <w:lang w:eastAsia="en-US"/>
              </w:rPr>
              <w:t>Tuhai</w:t>
            </w:r>
            <w:proofErr w:type="spellEnd"/>
            <w:r w:rsidRPr="00D70BD8">
              <w:rPr>
                <w:b/>
                <w:bCs/>
                <w:lang w:eastAsia="en-US"/>
              </w:rPr>
              <w:t xml:space="preserve"> T.I., </w:t>
            </w:r>
          </w:p>
          <w:p w14:paraId="6A008E0F" w14:textId="68C6B2E1" w:rsidR="00263DF2" w:rsidRPr="00D70BD8" w:rsidRDefault="00263DF2" w:rsidP="00263DF2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D70BD8">
              <w:rPr>
                <w:lang w:eastAsia="en-US"/>
              </w:rPr>
              <w:t>Tuhai</w:t>
            </w:r>
            <w:proofErr w:type="spellEnd"/>
            <w:r w:rsidRPr="00D70BD8">
              <w:rPr>
                <w:lang w:eastAsia="en-US"/>
              </w:rPr>
              <w:t xml:space="preserve"> A.V.,</w:t>
            </w:r>
          </w:p>
          <w:p w14:paraId="33EF58CB" w14:textId="77777777" w:rsidR="00263DF2" w:rsidRPr="00D70BD8" w:rsidRDefault="00263DF2" w:rsidP="00BC5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25A46CC" w14:textId="1916BB06" w:rsidR="00263DF2" w:rsidRPr="00D70BD8" w:rsidRDefault="00263DF2" w:rsidP="00263DF2">
            <w:pPr>
              <w:pStyle w:val="a5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D70BD8">
              <w:rPr>
                <w:lang w:eastAsia="en-US"/>
              </w:rPr>
              <w:t>SCOPUS</w:t>
            </w:r>
          </w:p>
          <w:p w14:paraId="002E1FEB" w14:textId="77777777" w:rsidR="00263DF2" w:rsidRPr="00D70BD8" w:rsidRDefault="00263DF2" w:rsidP="00263DF2">
            <w:pPr>
              <w:pStyle w:val="a5"/>
              <w:spacing w:before="0" w:beforeAutospacing="0" w:after="0" w:afterAutospacing="0"/>
              <w:jc w:val="center"/>
              <w:rPr>
                <w:lang w:eastAsia="en-US"/>
              </w:rPr>
            </w:pPr>
          </w:p>
        </w:tc>
        <w:tc>
          <w:tcPr>
            <w:tcW w:w="10489" w:type="dxa"/>
          </w:tcPr>
          <w:p w14:paraId="114D1B05" w14:textId="1997ACDB" w:rsidR="00263DF2" w:rsidRPr="00D70BD8" w:rsidRDefault="00263DF2" w:rsidP="00263DF2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D70BD8">
              <w:rPr>
                <w:lang w:eastAsia="en-US"/>
              </w:rPr>
              <w:t>Tsyhanenko</w:t>
            </w:r>
            <w:proofErr w:type="spellEnd"/>
            <w:r w:rsidRPr="00D70BD8">
              <w:rPr>
                <w:lang w:eastAsia="en-US"/>
              </w:rPr>
              <w:t xml:space="preserve"> K.S., </w:t>
            </w:r>
            <w:proofErr w:type="spellStart"/>
            <w:r w:rsidRPr="00D70BD8">
              <w:rPr>
                <w:lang w:eastAsia="en-US"/>
              </w:rPr>
              <w:t>Pavlychenko</w:t>
            </w:r>
            <w:proofErr w:type="spellEnd"/>
            <w:r w:rsidRPr="00D70BD8">
              <w:rPr>
                <w:lang w:eastAsia="en-US"/>
              </w:rPr>
              <w:t xml:space="preserve"> A.K. </w:t>
            </w:r>
            <w:proofErr w:type="spellStart"/>
            <w:r w:rsidRPr="00D70BD8">
              <w:rPr>
                <w:lang w:eastAsia="en-US"/>
              </w:rPr>
              <w:t>Antibacterial</w:t>
            </w:r>
            <w:proofErr w:type="spellEnd"/>
            <w:r w:rsidRPr="00D70BD8">
              <w:rPr>
                <w:lang w:eastAsia="en-US"/>
              </w:rPr>
              <w:t xml:space="preserve"> </w:t>
            </w:r>
            <w:proofErr w:type="spellStart"/>
            <w:r w:rsidRPr="00D70BD8">
              <w:rPr>
                <w:lang w:eastAsia="en-US"/>
              </w:rPr>
              <w:t>Activity</w:t>
            </w:r>
            <w:proofErr w:type="spellEnd"/>
            <w:r w:rsidRPr="00D70BD8">
              <w:rPr>
                <w:lang w:eastAsia="en-US"/>
              </w:rPr>
              <w:t xml:space="preserve"> </w:t>
            </w:r>
            <w:proofErr w:type="spellStart"/>
            <w:r w:rsidRPr="00D70BD8">
              <w:rPr>
                <w:lang w:eastAsia="en-US"/>
              </w:rPr>
              <w:t>of</w:t>
            </w:r>
            <w:proofErr w:type="spellEnd"/>
            <w:r w:rsidRPr="00D70BD8">
              <w:rPr>
                <w:lang w:eastAsia="en-US"/>
              </w:rPr>
              <w:t xml:space="preserve"> </w:t>
            </w:r>
            <w:proofErr w:type="spellStart"/>
            <w:r w:rsidRPr="00D70BD8">
              <w:rPr>
                <w:lang w:eastAsia="en-US"/>
              </w:rPr>
              <w:t>Diff</w:t>
            </w:r>
            <w:proofErr w:type="spellEnd"/>
            <w:r w:rsidRPr="00D70BD8">
              <w:rPr>
                <w:lang w:eastAsia="en-US"/>
              </w:rPr>
              <w:t xml:space="preserve"> </w:t>
            </w:r>
            <w:proofErr w:type="spellStart"/>
            <w:r w:rsidRPr="00D70BD8">
              <w:rPr>
                <w:lang w:eastAsia="en-US"/>
              </w:rPr>
              <w:t>erent</w:t>
            </w:r>
            <w:proofErr w:type="spellEnd"/>
            <w:r w:rsidRPr="00D70BD8">
              <w:rPr>
                <w:lang w:eastAsia="en-US"/>
              </w:rPr>
              <w:t xml:space="preserve"> </w:t>
            </w:r>
            <w:proofErr w:type="spellStart"/>
            <w:r w:rsidRPr="00D70BD8">
              <w:rPr>
                <w:lang w:eastAsia="en-US"/>
              </w:rPr>
              <w:t>Strains</w:t>
            </w:r>
            <w:proofErr w:type="spellEnd"/>
            <w:r w:rsidRPr="00D70BD8">
              <w:rPr>
                <w:lang w:eastAsia="en-US"/>
              </w:rPr>
              <w:t xml:space="preserve"> </w:t>
            </w:r>
            <w:proofErr w:type="spellStart"/>
            <w:r w:rsidRPr="00D70BD8">
              <w:rPr>
                <w:lang w:eastAsia="en-US"/>
              </w:rPr>
              <w:t>of</w:t>
            </w:r>
            <w:proofErr w:type="spellEnd"/>
            <w:r w:rsidRPr="00D70BD8">
              <w:rPr>
                <w:lang w:eastAsia="en-US"/>
              </w:rPr>
              <w:t xml:space="preserve"> </w:t>
            </w:r>
            <w:proofErr w:type="spellStart"/>
            <w:r w:rsidRPr="00D70BD8">
              <w:rPr>
                <w:lang w:eastAsia="en-US"/>
              </w:rPr>
              <w:t>the</w:t>
            </w:r>
            <w:proofErr w:type="spellEnd"/>
            <w:r w:rsidRPr="00D70BD8">
              <w:rPr>
                <w:lang w:eastAsia="en-US"/>
              </w:rPr>
              <w:t xml:space="preserve"> </w:t>
            </w:r>
            <w:proofErr w:type="spellStart"/>
            <w:r w:rsidRPr="00D70BD8">
              <w:rPr>
                <w:lang w:eastAsia="en-US"/>
              </w:rPr>
              <w:t>Genus</w:t>
            </w:r>
            <w:proofErr w:type="spellEnd"/>
            <w:r w:rsidRPr="00D70BD8">
              <w:rPr>
                <w:lang w:eastAsia="en-US"/>
              </w:rPr>
              <w:t xml:space="preserve"> </w:t>
            </w:r>
            <w:proofErr w:type="spellStart"/>
            <w:r w:rsidRPr="00D70BD8">
              <w:rPr>
                <w:lang w:eastAsia="en-US"/>
              </w:rPr>
              <w:t>Trichoderma</w:t>
            </w:r>
            <w:proofErr w:type="spellEnd"/>
            <w:r w:rsidRPr="00D70BD8">
              <w:rPr>
                <w:lang w:eastAsia="en-US"/>
              </w:rPr>
              <w:t xml:space="preserve">. </w:t>
            </w:r>
            <w:proofErr w:type="spellStart"/>
            <w:r w:rsidRPr="00D70BD8">
              <w:rPr>
                <w:i/>
                <w:iCs/>
                <w:lang w:eastAsia="en-US"/>
              </w:rPr>
              <w:t>Microbiological</w:t>
            </w:r>
            <w:proofErr w:type="spellEnd"/>
            <w:r w:rsidRPr="00D70BD8">
              <w:rPr>
                <w:i/>
                <w:iCs/>
                <w:lang w:val="en-GB" w:eastAsia="en-US"/>
              </w:rPr>
              <w:t xml:space="preserve"> </w:t>
            </w:r>
            <w:proofErr w:type="spellStart"/>
            <w:r w:rsidRPr="00D70BD8">
              <w:rPr>
                <w:i/>
                <w:iCs/>
                <w:lang w:eastAsia="en-US"/>
              </w:rPr>
              <w:t>journal</w:t>
            </w:r>
            <w:proofErr w:type="spellEnd"/>
            <w:r w:rsidRPr="00D70BD8">
              <w:rPr>
                <w:lang w:eastAsia="en-US"/>
              </w:rPr>
              <w:t>. 2022 (4). P. 59—71. https://doi.org/10.15407/microbiolj84.04.059</w:t>
            </w:r>
          </w:p>
          <w:p w14:paraId="048B2862" w14:textId="77777777" w:rsidR="00263DF2" w:rsidRPr="00D70BD8" w:rsidRDefault="00263DF2" w:rsidP="00263DF2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</w:p>
        </w:tc>
      </w:tr>
      <w:tr w:rsidR="00D70BD8" w:rsidRPr="00A2538E" w14:paraId="53F292DF" w14:textId="77777777" w:rsidTr="00DD2E89">
        <w:tc>
          <w:tcPr>
            <w:tcW w:w="562" w:type="dxa"/>
          </w:tcPr>
          <w:p w14:paraId="05AAB1D0" w14:textId="6350356A" w:rsidR="00D70BD8" w:rsidRPr="00E552BB" w:rsidRDefault="00E552BB" w:rsidP="00BC5D48">
            <w:pPr>
              <w:jc w:val="center"/>
              <w:rPr>
                <w:rFonts w:ascii="Times New Roman" w:hAnsi="Times New Roman" w:cs="Times New Roman"/>
              </w:rPr>
            </w:pPr>
            <w:r w:rsidRPr="00E552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gridSpan w:val="2"/>
          </w:tcPr>
          <w:p w14:paraId="5BB5FE6E" w14:textId="77777777" w:rsidR="00D70BD8" w:rsidRPr="00D70BD8" w:rsidRDefault="00D70BD8" w:rsidP="00263DF2">
            <w:pPr>
              <w:pStyle w:val="a5"/>
              <w:spacing w:before="0" w:beforeAutospacing="0" w:after="0" w:afterAutospacing="0"/>
            </w:pPr>
            <w:proofErr w:type="spellStart"/>
            <w:r w:rsidRPr="00D70BD8">
              <w:t>Shynder</w:t>
            </w:r>
            <w:proofErr w:type="spellEnd"/>
            <w:r w:rsidRPr="00D70BD8">
              <w:t xml:space="preserve"> O. I., </w:t>
            </w:r>
          </w:p>
          <w:p w14:paraId="007425F9" w14:textId="080FA83E" w:rsidR="00D70BD8" w:rsidRPr="00D70BD8" w:rsidRDefault="00D70BD8" w:rsidP="00263DF2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D70BD8">
              <w:t>Kolomiychuk</w:t>
            </w:r>
            <w:proofErr w:type="spellEnd"/>
            <w:r w:rsidRPr="00D70BD8">
              <w:t xml:space="preserve"> V. P., </w:t>
            </w:r>
            <w:proofErr w:type="spellStart"/>
            <w:r w:rsidRPr="00D70BD8">
              <w:rPr>
                <w:b/>
                <w:bCs/>
              </w:rPr>
              <w:t>Melezhyk</w:t>
            </w:r>
            <w:proofErr w:type="spellEnd"/>
            <w:r w:rsidRPr="00D70BD8">
              <w:rPr>
                <w:b/>
                <w:bCs/>
              </w:rPr>
              <w:t xml:space="preserve"> O. V.</w:t>
            </w:r>
          </w:p>
        </w:tc>
        <w:tc>
          <w:tcPr>
            <w:tcW w:w="1843" w:type="dxa"/>
          </w:tcPr>
          <w:p w14:paraId="02E177C9" w14:textId="0B3C82E5" w:rsidR="00D70BD8" w:rsidRPr="00D70BD8" w:rsidRDefault="00D70BD8" w:rsidP="00263DF2">
            <w:pPr>
              <w:pStyle w:val="a5"/>
              <w:spacing w:before="0" w:beforeAutospacing="0" w:after="0" w:afterAutospacing="0"/>
              <w:jc w:val="center"/>
              <w:rPr>
                <w:lang w:eastAsia="en-US"/>
              </w:rPr>
            </w:pPr>
            <w:proofErr w:type="spellStart"/>
            <w:r w:rsidRPr="00D70BD8">
              <w:t>Scopus</w:t>
            </w:r>
            <w:proofErr w:type="spellEnd"/>
            <w:r w:rsidRPr="00D70BD8">
              <w:t xml:space="preserve"> </w:t>
            </w:r>
            <w:proofErr w:type="spellStart"/>
            <w:r w:rsidRPr="00D70BD8">
              <w:t>and</w:t>
            </w:r>
            <w:proofErr w:type="spellEnd"/>
            <w:r w:rsidRPr="00D70BD8">
              <w:t xml:space="preserve"> </w:t>
            </w:r>
            <w:proofErr w:type="spellStart"/>
            <w:r w:rsidRPr="00D70BD8">
              <w:t>Web</w:t>
            </w:r>
            <w:proofErr w:type="spellEnd"/>
            <w:r w:rsidRPr="00D70BD8">
              <w:t xml:space="preserve"> </w:t>
            </w:r>
            <w:proofErr w:type="spellStart"/>
            <w:r w:rsidRPr="00D70BD8">
              <w:t>of</w:t>
            </w:r>
            <w:proofErr w:type="spellEnd"/>
            <w:r w:rsidRPr="00D70BD8">
              <w:t xml:space="preserve"> </w:t>
            </w:r>
            <w:proofErr w:type="spellStart"/>
            <w:r w:rsidRPr="00D70BD8">
              <w:t>Science</w:t>
            </w:r>
            <w:proofErr w:type="spellEnd"/>
            <w:r w:rsidRPr="00D70BD8">
              <w:t xml:space="preserve"> </w:t>
            </w:r>
            <w:proofErr w:type="spellStart"/>
            <w:r w:rsidRPr="00D70BD8">
              <w:t>Core</w:t>
            </w:r>
            <w:proofErr w:type="spellEnd"/>
            <w:r w:rsidRPr="00D70BD8">
              <w:t xml:space="preserve"> </w:t>
            </w:r>
            <w:proofErr w:type="spellStart"/>
            <w:r w:rsidRPr="00D70BD8">
              <w:t>Collection</w:t>
            </w:r>
            <w:proofErr w:type="spellEnd"/>
          </w:p>
        </w:tc>
        <w:tc>
          <w:tcPr>
            <w:tcW w:w="10489" w:type="dxa"/>
          </w:tcPr>
          <w:p w14:paraId="7E673356" w14:textId="6E8D5DD7" w:rsidR="00D70BD8" w:rsidRDefault="00D70BD8" w:rsidP="00D70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Spontaneous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flora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 O.V. </w:t>
            </w: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Fomin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Botanical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Garden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Taras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Shevchenko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Kyiv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Ukraine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Environ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Socio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econ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>Stud</w:t>
            </w:r>
            <w:proofErr w:type="spellEnd"/>
            <w:r w:rsidRPr="00D70BD8">
              <w:rPr>
                <w:rFonts w:ascii="Times New Roman" w:hAnsi="Times New Roman" w:cs="Times New Roman"/>
                <w:sz w:val="24"/>
                <w:szCs w:val="24"/>
              </w:rPr>
              <w:t xml:space="preserve">. 2022. V. 10, no.1. P. 38-56. https://doi.org/10.2478/environ-2022-0004 </w:t>
            </w:r>
          </w:p>
          <w:p w14:paraId="4056056E" w14:textId="3F1B1E69" w:rsidR="00870E1B" w:rsidRDefault="00870E1B" w:rsidP="00D70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A66A2" w14:textId="77777777" w:rsidR="00870E1B" w:rsidRPr="00D70BD8" w:rsidRDefault="00870E1B" w:rsidP="00D70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D0196" w14:textId="77777777" w:rsidR="00D70BD8" w:rsidRPr="00D70BD8" w:rsidRDefault="00D70BD8" w:rsidP="00263DF2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</w:p>
        </w:tc>
      </w:tr>
      <w:tr w:rsidR="00870E1B" w:rsidRPr="00A2538E" w14:paraId="3AB28B0E" w14:textId="77777777" w:rsidTr="00DD2E89">
        <w:tc>
          <w:tcPr>
            <w:tcW w:w="562" w:type="dxa"/>
          </w:tcPr>
          <w:p w14:paraId="2725C14C" w14:textId="171E07D7" w:rsidR="00870E1B" w:rsidRPr="00E552BB" w:rsidRDefault="00E552BB" w:rsidP="00BC5D48">
            <w:pPr>
              <w:jc w:val="center"/>
              <w:rPr>
                <w:rFonts w:ascii="Times New Roman" w:hAnsi="Times New Roman" w:cs="Times New Roman"/>
              </w:rPr>
            </w:pPr>
            <w:r w:rsidRPr="00E552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  <w:gridSpan w:val="2"/>
          </w:tcPr>
          <w:p w14:paraId="497C56E8" w14:textId="23148151" w:rsidR="00870E1B" w:rsidRPr="00870E1B" w:rsidRDefault="00870E1B" w:rsidP="00263DF2">
            <w:pPr>
              <w:pStyle w:val="a5"/>
              <w:spacing w:before="0" w:beforeAutospacing="0" w:after="0" w:afterAutospacing="0"/>
            </w:pPr>
            <w:proofErr w:type="spellStart"/>
            <w:r w:rsidRPr="00870E1B">
              <w:t>Klyuchko</w:t>
            </w:r>
            <w:proofErr w:type="spellEnd"/>
            <w:r w:rsidRPr="00870E1B">
              <w:t xml:space="preserve"> O., </w:t>
            </w:r>
          </w:p>
          <w:p w14:paraId="348AC776" w14:textId="33E63F3B" w:rsidR="00870E1B" w:rsidRPr="00870E1B" w:rsidRDefault="00870E1B" w:rsidP="00263DF2">
            <w:pPr>
              <w:pStyle w:val="a5"/>
              <w:spacing w:before="0" w:beforeAutospacing="0" w:after="0" w:afterAutospacing="0"/>
            </w:pPr>
            <w:proofErr w:type="spellStart"/>
            <w:r w:rsidRPr="00870E1B">
              <w:t>Beletsky</w:t>
            </w:r>
            <w:proofErr w:type="spellEnd"/>
            <w:r w:rsidRPr="00870E1B">
              <w:t xml:space="preserve"> A., </w:t>
            </w:r>
          </w:p>
          <w:p w14:paraId="0FC128A5" w14:textId="566D230B" w:rsidR="00870E1B" w:rsidRPr="00870E1B" w:rsidRDefault="00870E1B" w:rsidP="00263DF2">
            <w:pPr>
              <w:pStyle w:val="a5"/>
              <w:spacing w:before="0" w:beforeAutospacing="0" w:after="0" w:afterAutospacing="0"/>
            </w:pPr>
            <w:proofErr w:type="spellStart"/>
            <w:r w:rsidRPr="00870E1B">
              <w:t>Gonchar</w:t>
            </w:r>
            <w:proofErr w:type="spellEnd"/>
            <w:r w:rsidRPr="00870E1B">
              <w:t xml:space="preserve"> O., </w:t>
            </w:r>
          </w:p>
          <w:p w14:paraId="6E753834" w14:textId="0040F113" w:rsidR="00870E1B" w:rsidRPr="00870E1B" w:rsidRDefault="00870E1B" w:rsidP="00263DF2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proofErr w:type="spellStart"/>
            <w:r w:rsidRPr="00870E1B">
              <w:rPr>
                <w:b/>
                <w:bCs/>
              </w:rPr>
              <w:t>Melezhyk</w:t>
            </w:r>
            <w:proofErr w:type="spellEnd"/>
            <w:r w:rsidRPr="00870E1B">
              <w:rPr>
                <w:b/>
                <w:bCs/>
              </w:rPr>
              <w:t xml:space="preserve"> О</w:t>
            </w:r>
          </w:p>
        </w:tc>
        <w:tc>
          <w:tcPr>
            <w:tcW w:w="1843" w:type="dxa"/>
          </w:tcPr>
          <w:p w14:paraId="21FA1A8E" w14:textId="0830C668" w:rsidR="00870E1B" w:rsidRPr="00870E1B" w:rsidRDefault="00870E1B" w:rsidP="00263DF2">
            <w:pPr>
              <w:pStyle w:val="a5"/>
              <w:spacing w:before="0" w:beforeAutospacing="0" w:after="0" w:afterAutospacing="0"/>
              <w:jc w:val="center"/>
            </w:pPr>
            <w:proofErr w:type="spellStart"/>
            <w:r w:rsidRPr="00D70BD8">
              <w:t>Scopus</w:t>
            </w:r>
            <w:proofErr w:type="spellEnd"/>
            <w:r w:rsidRPr="00D70BD8">
              <w:t xml:space="preserve"> </w:t>
            </w:r>
            <w:proofErr w:type="spellStart"/>
            <w:r w:rsidRPr="00D70BD8">
              <w:t>and</w:t>
            </w:r>
            <w:proofErr w:type="spellEnd"/>
            <w:r w:rsidRPr="00D70BD8">
              <w:t xml:space="preserve"> </w:t>
            </w:r>
            <w:proofErr w:type="spellStart"/>
            <w:r w:rsidRPr="00D70BD8">
              <w:t>Web</w:t>
            </w:r>
            <w:proofErr w:type="spellEnd"/>
            <w:r w:rsidRPr="00D70BD8">
              <w:t xml:space="preserve"> </w:t>
            </w:r>
            <w:proofErr w:type="spellStart"/>
            <w:r w:rsidRPr="00D70BD8">
              <w:t>of</w:t>
            </w:r>
            <w:proofErr w:type="spellEnd"/>
            <w:r w:rsidRPr="00D70BD8">
              <w:t xml:space="preserve"> </w:t>
            </w:r>
            <w:proofErr w:type="spellStart"/>
            <w:r w:rsidRPr="00D70BD8">
              <w:t>Science</w:t>
            </w:r>
            <w:proofErr w:type="spellEnd"/>
            <w:r w:rsidRPr="00D70BD8">
              <w:t xml:space="preserve"> </w:t>
            </w:r>
            <w:proofErr w:type="spellStart"/>
            <w:r w:rsidRPr="00D70BD8">
              <w:t>Core</w:t>
            </w:r>
            <w:proofErr w:type="spellEnd"/>
            <w:r w:rsidRPr="00D70BD8">
              <w:t xml:space="preserve"> </w:t>
            </w:r>
            <w:proofErr w:type="spellStart"/>
            <w:r w:rsidRPr="00D70BD8">
              <w:t>Collection</w:t>
            </w:r>
            <w:proofErr w:type="spellEnd"/>
          </w:p>
        </w:tc>
        <w:tc>
          <w:tcPr>
            <w:tcW w:w="10489" w:type="dxa"/>
          </w:tcPr>
          <w:p w14:paraId="22F00914" w14:textId="52383143" w:rsidR="00870E1B" w:rsidRPr="00870E1B" w:rsidRDefault="00870E1B" w:rsidP="00870E1B">
            <w:pPr>
              <w:rPr>
                <w:sz w:val="24"/>
                <w:szCs w:val="24"/>
              </w:rPr>
            </w:pPr>
            <w:proofErr w:type="spellStart"/>
            <w:r w:rsidRPr="00870E1B">
              <w:rPr>
                <w:sz w:val="24"/>
                <w:szCs w:val="24"/>
              </w:rPr>
              <w:t>Bioinformation</w:t>
            </w:r>
            <w:proofErr w:type="spellEnd"/>
            <w:r w:rsidRPr="00870E1B">
              <w:rPr>
                <w:sz w:val="24"/>
                <w:szCs w:val="24"/>
              </w:rPr>
              <w:t xml:space="preserve"> </w:t>
            </w:r>
            <w:proofErr w:type="spellStart"/>
            <w:r w:rsidRPr="00870E1B">
              <w:rPr>
                <w:sz w:val="24"/>
                <w:szCs w:val="24"/>
              </w:rPr>
              <w:t>Systems</w:t>
            </w:r>
            <w:proofErr w:type="spellEnd"/>
            <w:r w:rsidRPr="00870E1B">
              <w:rPr>
                <w:sz w:val="24"/>
                <w:szCs w:val="24"/>
              </w:rPr>
              <w:t xml:space="preserve"> </w:t>
            </w:r>
            <w:proofErr w:type="spellStart"/>
            <w:r w:rsidRPr="00870E1B">
              <w:rPr>
                <w:sz w:val="24"/>
                <w:szCs w:val="24"/>
              </w:rPr>
              <w:t>with</w:t>
            </w:r>
            <w:proofErr w:type="spellEnd"/>
            <w:r w:rsidRPr="00870E1B">
              <w:rPr>
                <w:sz w:val="24"/>
                <w:szCs w:val="24"/>
              </w:rPr>
              <w:t xml:space="preserve"> </w:t>
            </w:r>
            <w:proofErr w:type="spellStart"/>
            <w:r w:rsidRPr="00870E1B">
              <w:rPr>
                <w:sz w:val="24"/>
                <w:szCs w:val="24"/>
              </w:rPr>
              <w:t>Detectors</w:t>
            </w:r>
            <w:proofErr w:type="spellEnd"/>
            <w:r w:rsidRPr="00870E1B">
              <w:rPr>
                <w:sz w:val="24"/>
                <w:szCs w:val="24"/>
              </w:rPr>
              <w:t xml:space="preserve"> </w:t>
            </w:r>
            <w:proofErr w:type="spellStart"/>
            <w:r w:rsidRPr="00870E1B">
              <w:rPr>
                <w:sz w:val="24"/>
                <w:szCs w:val="24"/>
              </w:rPr>
              <w:t>and</w:t>
            </w:r>
            <w:proofErr w:type="spellEnd"/>
            <w:r w:rsidRPr="00870E1B">
              <w:rPr>
                <w:sz w:val="24"/>
                <w:szCs w:val="24"/>
              </w:rPr>
              <w:t xml:space="preserve"> </w:t>
            </w:r>
            <w:proofErr w:type="spellStart"/>
            <w:r w:rsidRPr="00870E1B">
              <w:rPr>
                <w:sz w:val="24"/>
                <w:szCs w:val="24"/>
              </w:rPr>
              <w:t>Signal</w:t>
            </w:r>
            <w:proofErr w:type="spellEnd"/>
            <w:r w:rsidRPr="00870E1B">
              <w:rPr>
                <w:sz w:val="24"/>
                <w:szCs w:val="24"/>
              </w:rPr>
              <w:t xml:space="preserve"> </w:t>
            </w:r>
            <w:proofErr w:type="spellStart"/>
            <w:r w:rsidRPr="00870E1B">
              <w:rPr>
                <w:sz w:val="24"/>
                <w:szCs w:val="24"/>
              </w:rPr>
              <w:t>Coding</w:t>
            </w:r>
            <w:proofErr w:type="spellEnd"/>
            <w:r w:rsidRPr="00870E1B">
              <w:rPr>
                <w:sz w:val="24"/>
                <w:szCs w:val="24"/>
              </w:rPr>
              <w:t xml:space="preserve"> </w:t>
            </w:r>
            <w:proofErr w:type="spellStart"/>
            <w:r w:rsidRPr="00870E1B">
              <w:rPr>
                <w:sz w:val="24"/>
                <w:szCs w:val="24"/>
              </w:rPr>
              <w:t>Capabilities</w:t>
            </w:r>
            <w:proofErr w:type="spellEnd"/>
            <w:r w:rsidRPr="00870E1B">
              <w:rPr>
                <w:sz w:val="24"/>
                <w:szCs w:val="24"/>
              </w:rPr>
              <w:t xml:space="preserve">. </w:t>
            </w:r>
            <w:proofErr w:type="spellStart"/>
            <w:r w:rsidRPr="00870E1B">
              <w:rPr>
                <w:sz w:val="24"/>
                <w:szCs w:val="24"/>
              </w:rPr>
              <w:t>Sci</w:t>
            </w:r>
            <w:proofErr w:type="spellEnd"/>
            <w:r w:rsidRPr="00870E1B">
              <w:rPr>
                <w:sz w:val="24"/>
                <w:szCs w:val="24"/>
              </w:rPr>
              <w:t xml:space="preserve">. </w:t>
            </w:r>
            <w:proofErr w:type="spellStart"/>
            <w:r w:rsidRPr="00870E1B">
              <w:rPr>
                <w:sz w:val="24"/>
                <w:szCs w:val="24"/>
              </w:rPr>
              <w:t>Innov</w:t>
            </w:r>
            <w:proofErr w:type="spellEnd"/>
            <w:r w:rsidRPr="00870E1B">
              <w:rPr>
                <w:sz w:val="24"/>
                <w:szCs w:val="24"/>
              </w:rPr>
              <w:t xml:space="preserve">. 2022. 18(2), 73—84. https://doi.org/10.15407/scine18.02.073 </w:t>
            </w:r>
          </w:p>
          <w:p w14:paraId="12D97036" w14:textId="77777777" w:rsidR="00870E1B" w:rsidRPr="00870E1B" w:rsidRDefault="00870E1B" w:rsidP="00D70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2B0" w:rsidRPr="00A2538E" w14:paraId="4A4C7A20" w14:textId="77777777" w:rsidTr="00DD2E89">
        <w:tc>
          <w:tcPr>
            <w:tcW w:w="562" w:type="dxa"/>
          </w:tcPr>
          <w:p w14:paraId="7C243300" w14:textId="761F7EE5" w:rsidR="006D52B0" w:rsidRPr="00E552BB" w:rsidRDefault="00E552BB" w:rsidP="00BC5D48">
            <w:pPr>
              <w:jc w:val="center"/>
              <w:rPr>
                <w:rFonts w:ascii="Times New Roman" w:hAnsi="Times New Roman" w:cs="Times New Roman"/>
              </w:rPr>
            </w:pPr>
            <w:r w:rsidRPr="00E552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2" w:type="dxa"/>
            <w:gridSpan w:val="2"/>
          </w:tcPr>
          <w:p w14:paraId="7CEDEDED" w14:textId="77777777" w:rsidR="006D52B0" w:rsidRPr="00097603" w:rsidRDefault="006D52B0" w:rsidP="00263DF2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</w:rPr>
            </w:pPr>
            <w:proofErr w:type="spellStart"/>
            <w:r w:rsidRPr="00097603">
              <w:rPr>
                <w:b/>
                <w:bCs/>
                <w:color w:val="000000"/>
              </w:rPr>
              <w:t>Melezhyk</w:t>
            </w:r>
            <w:proofErr w:type="spellEnd"/>
            <w:r w:rsidRPr="00097603">
              <w:rPr>
                <w:b/>
                <w:bCs/>
                <w:color w:val="000000"/>
              </w:rPr>
              <w:t xml:space="preserve"> O.V.</w:t>
            </w:r>
          </w:p>
          <w:p w14:paraId="3F2CDAC2" w14:textId="77777777" w:rsidR="006D52B0" w:rsidRPr="00097603" w:rsidRDefault="006D52B0" w:rsidP="00263DF2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</w:rPr>
            </w:pPr>
            <w:proofErr w:type="spellStart"/>
            <w:r w:rsidRPr="00097603">
              <w:rPr>
                <w:b/>
                <w:bCs/>
                <w:color w:val="000000"/>
              </w:rPr>
              <w:t>Iliuk</w:t>
            </w:r>
            <w:proofErr w:type="spellEnd"/>
            <w:r w:rsidRPr="00097603">
              <w:rPr>
                <w:b/>
                <w:bCs/>
                <w:color w:val="000000"/>
              </w:rPr>
              <w:t xml:space="preserve"> N.A., </w:t>
            </w:r>
          </w:p>
          <w:p w14:paraId="13C5711B" w14:textId="4ECD907D" w:rsidR="006D52B0" w:rsidRPr="00097603" w:rsidRDefault="006D52B0" w:rsidP="00263DF2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097603">
              <w:rPr>
                <w:b/>
                <w:bCs/>
                <w:color w:val="000000"/>
              </w:rPr>
              <w:t>Movchan</w:t>
            </w:r>
            <w:proofErr w:type="spellEnd"/>
            <w:r w:rsidRPr="00097603">
              <w:rPr>
                <w:b/>
                <w:bCs/>
                <w:color w:val="000000"/>
              </w:rPr>
              <w:t xml:space="preserve"> V.O.</w:t>
            </w:r>
          </w:p>
        </w:tc>
        <w:tc>
          <w:tcPr>
            <w:tcW w:w="1843" w:type="dxa"/>
          </w:tcPr>
          <w:p w14:paraId="1890C4CB" w14:textId="4A7D1DBD" w:rsidR="006D52B0" w:rsidRPr="00097603" w:rsidRDefault="00097603" w:rsidP="00263DF2">
            <w:pPr>
              <w:pStyle w:val="a5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097603">
              <w:rPr>
                <w:lang w:eastAsia="en-US"/>
              </w:rPr>
              <w:t>стаття</w:t>
            </w:r>
          </w:p>
        </w:tc>
        <w:tc>
          <w:tcPr>
            <w:tcW w:w="10489" w:type="dxa"/>
          </w:tcPr>
          <w:p w14:paraId="04DA6B21" w14:textId="013E9FB9" w:rsidR="006D52B0" w:rsidRPr="00097603" w:rsidRDefault="006D52B0" w:rsidP="00263DF2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097603">
              <w:rPr>
                <w:color w:val="000000"/>
              </w:rPr>
              <w:t>Active</w:t>
            </w:r>
            <w:proofErr w:type="spellEnd"/>
            <w:r w:rsidRPr="00097603">
              <w:rPr>
                <w:color w:val="000000"/>
              </w:rPr>
              <w:t xml:space="preserve"> </w:t>
            </w:r>
            <w:proofErr w:type="spellStart"/>
            <w:r w:rsidRPr="00097603">
              <w:rPr>
                <w:color w:val="000000"/>
              </w:rPr>
              <w:t>approach</w:t>
            </w:r>
            <w:proofErr w:type="spellEnd"/>
            <w:r w:rsidRPr="00097603">
              <w:rPr>
                <w:color w:val="000000"/>
              </w:rPr>
              <w:t xml:space="preserve"> </w:t>
            </w:r>
            <w:proofErr w:type="spellStart"/>
            <w:r w:rsidRPr="00097603">
              <w:rPr>
                <w:color w:val="000000"/>
              </w:rPr>
              <w:t>in</w:t>
            </w:r>
            <w:proofErr w:type="spellEnd"/>
            <w:r w:rsidRPr="00097603">
              <w:rPr>
                <w:color w:val="000000"/>
              </w:rPr>
              <w:t xml:space="preserve"> </w:t>
            </w:r>
            <w:proofErr w:type="spellStart"/>
            <w:r w:rsidRPr="00097603">
              <w:rPr>
                <w:color w:val="000000"/>
              </w:rPr>
              <w:t>the</w:t>
            </w:r>
            <w:proofErr w:type="spellEnd"/>
            <w:r w:rsidRPr="00097603">
              <w:rPr>
                <w:color w:val="000000"/>
              </w:rPr>
              <w:t xml:space="preserve"> </w:t>
            </w:r>
            <w:proofErr w:type="spellStart"/>
            <w:r w:rsidRPr="00097603">
              <w:rPr>
                <w:color w:val="000000"/>
              </w:rPr>
              <w:t>formation</w:t>
            </w:r>
            <w:proofErr w:type="spellEnd"/>
            <w:r w:rsidRPr="00097603">
              <w:rPr>
                <w:color w:val="000000"/>
              </w:rPr>
              <w:t xml:space="preserve"> </w:t>
            </w:r>
            <w:proofErr w:type="spellStart"/>
            <w:r w:rsidRPr="00097603">
              <w:rPr>
                <w:color w:val="000000"/>
              </w:rPr>
              <w:t>of</w:t>
            </w:r>
            <w:proofErr w:type="spellEnd"/>
            <w:r w:rsidRPr="00097603">
              <w:rPr>
                <w:color w:val="000000"/>
              </w:rPr>
              <w:t xml:space="preserve"> </w:t>
            </w:r>
            <w:proofErr w:type="spellStart"/>
            <w:r w:rsidRPr="00097603">
              <w:rPr>
                <w:color w:val="000000"/>
              </w:rPr>
              <w:t>specialists</w:t>
            </w:r>
            <w:proofErr w:type="spellEnd"/>
            <w:r w:rsidRPr="00097603">
              <w:rPr>
                <w:color w:val="000000"/>
              </w:rPr>
              <w:t xml:space="preserve"> </w:t>
            </w:r>
            <w:proofErr w:type="spellStart"/>
            <w:r w:rsidRPr="00097603">
              <w:rPr>
                <w:color w:val="000000"/>
              </w:rPr>
              <w:t>of</w:t>
            </w:r>
            <w:proofErr w:type="spellEnd"/>
            <w:r w:rsidRPr="00097603">
              <w:rPr>
                <w:color w:val="000000"/>
              </w:rPr>
              <w:t xml:space="preserve"> </w:t>
            </w:r>
            <w:proofErr w:type="spellStart"/>
            <w:r w:rsidRPr="00097603">
              <w:rPr>
                <w:color w:val="000000"/>
              </w:rPr>
              <w:t>medical</w:t>
            </w:r>
            <w:proofErr w:type="spellEnd"/>
            <w:r w:rsidRPr="00097603">
              <w:rPr>
                <w:color w:val="000000"/>
              </w:rPr>
              <w:t xml:space="preserve"> </w:t>
            </w:r>
            <w:proofErr w:type="spellStart"/>
            <w:r w:rsidRPr="00097603">
              <w:rPr>
                <w:color w:val="000000"/>
              </w:rPr>
              <w:t>and</w:t>
            </w:r>
            <w:proofErr w:type="spellEnd"/>
            <w:r w:rsidRPr="00097603">
              <w:rPr>
                <w:color w:val="000000"/>
              </w:rPr>
              <w:t xml:space="preserve"> </w:t>
            </w:r>
            <w:proofErr w:type="spellStart"/>
            <w:r w:rsidRPr="00097603">
              <w:rPr>
                <w:color w:val="000000"/>
              </w:rPr>
              <w:t>biological</w:t>
            </w:r>
            <w:proofErr w:type="spellEnd"/>
            <w:r w:rsidRPr="00097603">
              <w:rPr>
                <w:color w:val="000000"/>
              </w:rPr>
              <w:t xml:space="preserve"> </w:t>
            </w:r>
            <w:proofErr w:type="spellStart"/>
            <w:r w:rsidRPr="00097603">
              <w:rPr>
                <w:color w:val="000000"/>
              </w:rPr>
              <w:t>branch</w:t>
            </w:r>
            <w:proofErr w:type="spellEnd"/>
            <w:r w:rsidRPr="00097603">
              <w:rPr>
                <w:color w:val="000000"/>
              </w:rPr>
              <w:t xml:space="preserve">. </w:t>
            </w:r>
            <w:proofErr w:type="spellStart"/>
            <w:r w:rsidRPr="00097603">
              <w:rPr>
                <w:color w:val="000000"/>
              </w:rPr>
              <w:t>Scientific</w:t>
            </w:r>
            <w:proofErr w:type="spellEnd"/>
            <w:r w:rsidRPr="00097603">
              <w:rPr>
                <w:color w:val="000000"/>
              </w:rPr>
              <w:t xml:space="preserve"> </w:t>
            </w:r>
            <w:proofErr w:type="spellStart"/>
            <w:r w:rsidRPr="00097603">
              <w:rPr>
                <w:color w:val="000000"/>
              </w:rPr>
              <w:t>and</w:t>
            </w:r>
            <w:proofErr w:type="spellEnd"/>
            <w:r w:rsidRPr="00097603">
              <w:rPr>
                <w:color w:val="000000"/>
              </w:rPr>
              <w:t xml:space="preserve"> </w:t>
            </w:r>
            <w:proofErr w:type="spellStart"/>
            <w:r w:rsidRPr="00097603">
              <w:rPr>
                <w:color w:val="000000"/>
              </w:rPr>
              <w:t>pedagogical</w:t>
            </w:r>
            <w:proofErr w:type="spellEnd"/>
            <w:r w:rsidRPr="00097603">
              <w:rPr>
                <w:color w:val="000000"/>
              </w:rPr>
              <w:t xml:space="preserve"> </w:t>
            </w:r>
            <w:proofErr w:type="spellStart"/>
            <w:r w:rsidRPr="00097603">
              <w:rPr>
                <w:color w:val="000000"/>
              </w:rPr>
              <w:t>internship</w:t>
            </w:r>
            <w:proofErr w:type="spellEnd"/>
            <w:r w:rsidRPr="00097603">
              <w:rPr>
                <w:color w:val="000000"/>
              </w:rPr>
              <w:t xml:space="preserve"> “</w:t>
            </w:r>
            <w:proofErr w:type="spellStart"/>
            <w:r w:rsidRPr="00097603">
              <w:rPr>
                <w:color w:val="000000"/>
              </w:rPr>
              <w:t>The</w:t>
            </w:r>
            <w:proofErr w:type="spellEnd"/>
            <w:r w:rsidRPr="00097603">
              <w:rPr>
                <w:color w:val="000000"/>
              </w:rPr>
              <w:t xml:space="preserve"> </w:t>
            </w:r>
            <w:proofErr w:type="spellStart"/>
            <w:r w:rsidRPr="00097603">
              <w:rPr>
                <w:color w:val="000000"/>
              </w:rPr>
              <w:t>current</w:t>
            </w:r>
            <w:proofErr w:type="spellEnd"/>
            <w:r w:rsidRPr="00097603">
              <w:rPr>
                <w:color w:val="000000"/>
              </w:rPr>
              <w:t xml:space="preserve"> </w:t>
            </w:r>
            <w:proofErr w:type="spellStart"/>
            <w:r w:rsidRPr="00097603">
              <w:rPr>
                <w:color w:val="000000"/>
              </w:rPr>
              <w:t>state</w:t>
            </w:r>
            <w:proofErr w:type="spellEnd"/>
            <w:r w:rsidRPr="00097603">
              <w:rPr>
                <w:color w:val="000000"/>
              </w:rPr>
              <w:t xml:space="preserve"> </w:t>
            </w:r>
            <w:proofErr w:type="spellStart"/>
            <w:r w:rsidRPr="00097603">
              <w:rPr>
                <w:color w:val="000000"/>
              </w:rPr>
              <w:t>of</w:t>
            </w:r>
            <w:proofErr w:type="spellEnd"/>
            <w:r w:rsidRPr="00097603">
              <w:rPr>
                <w:color w:val="000000"/>
              </w:rPr>
              <w:t xml:space="preserve"> </w:t>
            </w:r>
            <w:proofErr w:type="spellStart"/>
            <w:r w:rsidRPr="00097603">
              <w:rPr>
                <w:color w:val="000000"/>
              </w:rPr>
              <w:t>natural</w:t>
            </w:r>
            <w:proofErr w:type="spellEnd"/>
            <w:r w:rsidRPr="00097603">
              <w:rPr>
                <w:color w:val="000000"/>
              </w:rPr>
              <w:t xml:space="preserve"> </w:t>
            </w:r>
            <w:proofErr w:type="spellStart"/>
            <w:r w:rsidRPr="00097603">
              <w:rPr>
                <w:color w:val="000000"/>
              </w:rPr>
              <w:t>scence</w:t>
            </w:r>
            <w:proofErr w:type="spellEnd"/>
            <w:r w:rsidRPr="00097603">
              <w:rPr>
                <w:color w:val="000000"/>
              </w:rPr>
              <w:t xml:space="preserve"> </w:t>
            </w:r>
            <w:proofErr w:type="spellStart"/>
            <w:r w:rsidRPr="00097603">
              <w:rPr>
                <w:color w:val="000000"/>
              </w:rPr>
              <w:t>education</w:t>
            </w:r>
            <w:proofErr w:type="spellEnd"/>
            <w:r w:rsidRPr="00097603">
              <w:rPr>
                <w:color w:val="000000"/>
              </w:rPr>
              <w:t xml:space="preserve"> </w:t>
            </w:r>
            <w:proofErr w:type="spellStart"/>
            <w:r w:rsidRPr="00097603">
              <w:rPr>
                <w:color w:val="000000"/>
              </w:rPr>
              <w:t>and</w:t>
            </w:r>
            <w:proofErr w:type="spellEnd"/>
            <w:r w:rsidRPr="00097603">
              <w:rPr>
                <w:color w:val="000000"/>
              </w:rPr>
              <w:t xml:space="preserve"> </w:t>
            </w:r>
            <w:proofErr w:type="spellStart"/>
            <w:r w:rsidRPr="00097603">
              <w:rPr>
                <w:color w:val="000000"/>
              </w:rPr>
              <w:t>the</w:t>
            </w:r>
            <w:proofErr w:type="spellEnd"/>
            <w:r w:rsidRPr="00097603">
              <w:rPr>
                <w:color w:val="000000"/>
              </w:rPr>
              <w:t xml:space="preserve"> </w:t>
            </w:r>
            <w:proofErr w:type="spellStart"/>
            <w:r w:rsidRPr="00097603">
              <w:rPr>
                <w:color w:val="000000"/>
              </w:rPr>
              <w:t>formation</w:t>
            </w:r>
            <w:proofErr w:type="spellEnd"/>
            <w:r w:rsidRPr="00097603">
              <w:rPr>
                <w:color w:val="000000"/>
              </w:rPr>
              <w:t xml:space="preserve"> </w:t>
            </w:r>
            <w:proofErr w:type="spellStart"/>
            <w:r w:rsidRPr="00097603">
              <w:rPr>
                <w:color w:val="000000"/>
              </w:rPr>
              <w:t>of</w:t>
            </w:r>
            <w:proofErr w:type="spellEnd"/>
            <w:r w:rsidRPr="00097603">
              <w:rPr>
                <w:color w:val="000000"/>
              </w:rPr>
              <w:t xml:space="preserve"> </w:t>
            </w:r>
            <w:proofErr w:type="spellStart"/>
            <w:r w:rsidRPr="00097603">
              <w:rPr>
                <w:color w:val="000000"/>
              </w:rPr>
              <w:t>professional</w:t>
            </w:r>
            <w:proofErr w:type="spellEnd"/>
            <w:r w:rsidRPr="00097603">
              <w:rPr>
                <w:color w:val="000000"/>
              </w:rPr>
              <w:t xml:space="preserve"> </w:t>
            </w:r>
            <w:proofErr w:type="spellStart"/>
            <w:r w:rsidRPr="00097603">
              <w:rPr>
                <w:color w:val="000000"/>
              </w:rPr>
              <w:t>culture</w:t>
            </w:r>
            <w:proofErr w:type="spellEnd"/>
            <w:r w:rsidRPr="00097603">
              <w:rPr>
                <w:color w:val="000000"/>
              </w:rPr>
              <w:t xml:space="preserve"> </w:t>
            </w:r>
            <w:proofErr w:type="spellStart"/>
            <w:r w:rsidRPr="00097603">
              <w:rPr>
                <w:color w:val="000000"/>
              </w:rPr>
              <w:t>of</w:t>
            </w:r>
            <w:proofErr w:type="spellEnd"/>
            <w:r w:rsidRPr="00097603">
              <w:rPr>
                <w:color w:val="000000"/>
              </w:rPr>
              <w:t xml:space="preserve"> </w:t>
            </w:r>
            <w:proofErr w:type="spellStart"/>
            <w:r w:rsidRPr="00097603">
              <w:rPr>
                <w:color w:val="000000"/>
              </w:rPr>
              <w:t>science</w:t>
            </w:r>
            <w:proofErr w:type="spellEnd"/>
            <w:r w:rsidRPr="00097603">
              <w:rPr>
                <w:color w:val="000000"/>
              </w:rPr>
              <w:t xml:space="preserve"> </w:t>
            </w:r>
            <w:proofErr w:type="spellStart"/>
            <w:r w:rsidRPr="00097603">
              <w:rPr>
                <w:color w:val="000000"/>
              </w:rPr>
              <w:t>teachers</w:t>
            </w:r>
            <w:proofErr w:type="spellEnd"/>
            <w:r w:rsidRPr="00097603">
              <w:rPr>
                <w:color w:val="000000"/>
              </w:rPr>
              <w:t xml:space="preserve">”: </w:t>
            </w:r>
            <w:proofErr w:type="spellStart"/>
            <w:r w:rsidRPr="00097603">
              <w:rPr>
                <w:color w:val="000000"/>
              </w:rPr>
              <w:t>Internship</w:t>
            </w:r>
            <w:proofErr w:type="spellEnd"/>
            <w:r w:rsidRPr="00097603">
              <w:rPr>
                <w:color w:val="000000"/>
              </w:rPr>
              <w:t xml:space="preserve"> </w:t>
            </w:r>
            <w:proofErr w:type="spellStart"/>
            <w:r w:rsidRPr="00097603">
              <w:rPr>
                <w:color w:val="000000"/>
              </w:rPr>
              <w:t>proceedings</w:t>
            </w:r>
            <w:proofErr w:type="spellEnd"/>
            <w:r w:rsidRPr="00097603">
              <w:rPr>
                <w:color w:val="000000"/>
              </w:rPr>
              <w:t xml:space="preserve">. </w:t>
            </w:r>
            <w:proofErr w:type="spellStart"/>
            <w:r w:rsidRPr="00097603">
              <w:rPr>
                <w:color w:val="000000"/>
              </w:rPr>
              <w:t>June</w:t>
            </w:r>
            <w:proofErr w:type="spellEnd"/>
            <w:r w:rsidRPr="00097603">
              <w:rPr>
                <w:color w:val="000000"/>
              </w:rPr>
              <w:t xml:space="preserve"> 27-August 7, 2022. </w:t>
            </w:r>
            <w:proofErr w:type="spellStart"/>
            <w:r w:rsidRPr="00097603">
              <w:rPr>
                <w:color w:val="000000"/>
              </w:rPr>
              <w:t>Wroclawek</w:t>
            </w:r>
            <w:proofErr w:type="spellEnd"/>
            <w:r w:rsidRPr="00097603">
              <w:rPr>
                <w:color w:val="000000"/>
              </w:rPr>
              <w:t xml:space="preserve">, </w:t>
            </w:r>
            <w:proofErr w:type="spellStart"/>
            <w:r w:rsidRPr="00097603">
              <w:rPr>
                <w:color w:val="000000"/>
              </w:rPr>
              <w:t>Republic</w:t>
            </w:r>
            <w:proofErr w:type="spellEnd"/>
            <w:r w:rsidRPr="00097603">
              <w:rPr>
                <w:color w:val="000000"/>
              </w:rPr>
              <w:t xml:space="preserve"> </w:t>
            </w:r>
            <w:proofErr w:type="spellStart"/>
            <w:r w:rsidRPr="00097603">
              <w:rPr>
                <w:color w:val="000000"/>
              </w:rPr>
              <w:t>of</w:t>
            </w:r>
            <w:proofErr w:type="spellEnd"/>
            <w:r w:rsidRPr="00097603">
              <w:rPr>
                <w:color w:val="000000"/>
              </w:rPr>
              <w:t xml:space="preserve"> </w:t>
            </w:r>
            <w:proofErr w:type="spellStart"/>
            <w:r w:rsidRPr="00097603">
              <w:rPr>
                <w:color w:val="000000"/>
              </w:rPr>
              <w:t>Poland</w:t>
            </w:r>
            <w:proofErr w:type="spellEnd"/>
            <w:r w:rsidRPr="00097603">
              <w:rPr>
                <w:color w:val="000000"/>
              </w:rPr>
              <w:t>. P. 11-17</w:t>
            </w:r>
          </w:p>
        </w:tc>
      </w:tr>
      <w:tr w:rsidR="00097603" w:rsidRPr="00A2538E" w14:paraId="186361A1" w14:textId="77777777" w:rsidTr="00DD2E89">
        <w:tc>
          <w:tcPr>
            <w:tcW w:w="562" w:type="dxa"/>
          </w:tcPr>
          <w:p w14:paraId="3D68E7FB" w14:textId="31541572" w:rsidR="00097603" w:rsidRPr="00E552BB" w:rsidRDefault="00E552BB" w:rsidP="00BC5D48">
            <w:pPr>
              <w:jc w:val="center"/>
              <w:rPr>
                <w:rFonts w:ascii="Times New Roman" w:hAnsi="Times New Roman" w:cs="Times New Roman"/>
              </w:rPr>
            </w:pPr>
            <w:r w:rsidRPr="00E552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gridSpan w:val="2"/>
          </w:tcPr>
          <w:p w14:paraId="32FD6604" w14:textId="77777777" w:rsidR="00097603" w:rsidRPr="00097603" w:rsidRDefault="00097603" w:rsidP="00263DF2">
            <w:pPr>
              <w:pStyle w:val="a5"/>
              <w:spacing w:before="0" w:beforeAutospacing="0" w:after="0" w:afterAutospacing="0"/>
              <w:rPr>
                <w:shd w:val="clear" w:color="auto" w:fill="FFFFFF"/>
              </w:rPr>
            </w:pPr>
            <w:proofErr w:type="spellStart"/>
            <w:r w:rsidRPr="00097603">
              <w:rPr>
                <w:shd w:val="clear" w:color="auto" w:fill="FFFFFF"/>
              </w:rPr>
              <w:t>Zavadska</w:t>
            </w:r>
            <w:proofErr w:type="spellEnd"/>
            <w:r w:rsidRPr="00097603">
              <w:rPr>
                <w:shd w:val="clear" w:color="auto" w:fill="FFFFFF"/>
              </w:rPr>
              <w:t xml:space="preserve"> O., </w:t>
            </w:r>
          </w:p>
          <w:p w14:paraId="7C984ED6" w14:textId="59E14ABF" w:rsidR="00097603" w:rsidRPr="00097603" w:rsidRDefault="00097603" w:rsidP="00263DF2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</w:rPr>
            </w:pPr>
            <w:proofErr w:type="spellStart"/>
            <w:r w:rsidRPr="00097603">
              <w:rPr>
                <w:b/>
                <w:bCs/>
                <w:shd w:val="clear" w:color="auto" w:fill="FFFFFF"/>
              </w:rPr>
              <w:t>Iliuk</w:t>
            </w:r>
            <w:proofErr w:type="spellEnd"/>
            <w:r w:rsidRPr="00097603">
              <w:rPr>
                <w:b/>
                <w:bCs/>
                <w:shd w:val="clear" w:color="auto" w:fill="FFFFFF"/>
              </w:rPr>
              <w:t xml:space="preserve"> N.</w:t>
            </w:r>
          </w:p>
        </w:tc>
        <w:tc>
          <w:tcPr>
            <w:tcW w:w="1843" w:type="dxa"/>
          </w:tcPr>
          <w:p w14:paraId="7A1572F5" w14:textId="2CC625B1" w:rsidR="00097603" w:rsidRPr="00097603" w:rsidRDefault="00097603" w:rsidP="00263DF2">
            <w:pPr>
              <w:pStyle w:val="a5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тези</w:t>
            </w:r>
          </w:p>
        </w:tc>
        <w:tc>
          <w:tcPr>
            <w:tcW w:w="10489" w:type="dxa"/>
          </w:tcPr>
          <w:p w14:paraId="5745523B" w14:textId="46FB8B7F" w:rsidR="00097603" w:rsidRPr="00097603" w:rsidRDefault="00097603" w:rsidP="00097603">
            <w:pPr>
              <w:pStyle w:val="Default"/>
              <w:spacing w:line="276" w:lineRule="auto"/>
              <w:jc w:val="both"/>
              <w:rPr>
                <w:bCs/>
                <w:lang w:val="en-US"/>
              </w:rPr>
            </w:pPr>
            <w:proofErr w:type="spellStart"/>
            <w:r w:rsidRPr="00097603">
              <w:rPr>
                <w:shd w:val="clear" w:color="auto" w:fill="FFFFFF"/>
              </w:rPr>
              <w:t>The</w:t>
            </w:r>
            <w:proofErr w:type="spellEnd"/>
            <w:r w:rsidRPr="00097603">
              <w:rPr>
                <w:shd w:val="clear" w:color="auto" w:fill="FFFFFF"/>
              </w:rPr>
              <w:t xml:space="preserve"> </w:t>
            </w:r>
            <w:proofErr w:type="spellStart"/>
            <w:r w:rsidRPr="00097603">
              <w:rPr>
                <w:shd w:val="clear" w:color="auto" w:fill="FFFFFF"/>
              </w:rPr>
              <w:t>quality</w:t>
            </w:r>
            <w:proofErr w:type="spellEnd"/>
            <w:r w:rsidRPr="00097603">
              <w:rPr>
                <w:shd w:val="clear" w:color="auto" w:fill="FFFFFF"/>
              </w:rPr>
              <w:t xml:space="preserve"> </w:t>
            </w:r>
            <w:proofErr w:type="spellStart"/>
            <w:r w:rsidRPr="00097603">
              <w:rPr>
                <w:shd w:val="clear" w:color="auto" w:fill="FFFFFF"/>
              </w:rPr>
              <w:t>and</w:t>
            </w:r>
            <w:proofErr w:type="spellEnd"/>
            <w:r w:rsidRPr="00097603">
              <w:rPr>
                <w:shd w:val="clear" w:color="auto" w:fill="FFFFFF"/>
              </w:rPr>
              <w:t xml:space="preserve"> </w:t>
            </w:r>
            <w:proofErr w:type="spellStart"/>
            <w:r w:rsidRPr="00097603">
              <w:rPr>
                <w:shd w:val="clear" w:color="auto" w:fill="FFFFFF"/>
              </w:rPr>
              <w:t>suitability</w:t>
            </w:r>
            <w:proofErr w:type="spellEnd"/>
            <w:r w:rsidRPr="00097603">
              <w:rPr>
                <w:shd w:val="clear" w:color="auto" w:fill="FFFFFF"/>
              </w:rPr>
              <w:t xml:space="preserve"> </w:t>
            </w:r>
            <w:proofErr w:type="spellStart"/>
            <w:r w:rsidRPr="00097603">
              <w:rPr>
                <w:shd w:val="clear" w:color="auto" w:fill="FFFFFF"/>
              </w:rPr>
              <w:t>for</w:t>
            </w:r>
            <w:proofErr w:type="spellEnd"/>
            <w:r w:rsidRPr="00097603">
              <w:rPr>
                <w:shd w:val="clear" w:color="auto" w:fill="FFFFFF"/>
              </w:rPr>
              <w:t xml:space="preserve"> </w:t>
            </w:r>
            <w:proofErr w:type="spellStart"/>
            <w:r w:rsidRPr="00097603">
              <w:rPr>
                <w:shd w:val="clear" w:color="auto" w:fill="FFFFFF"/>
              </w:rPr>
              <w:t>storage</w:t>
            </w:r>
            <w:proofErr w:type="spellEnd"/>
            <w:r w:rsidRPr="00097603">
              <w:rPr>
                <w:shd w:val="clear" w:color="auto" w:fill="FFFFFF"/>
              </w:rPr>
              <w:t xml:space="preserve"> </w:t>
            </w:r>
            <w:proofErr w:type="spellStart"/>
            <w:r w:rsidRPr="00097603">
              <w:rPr>
                <w:shd w:val="clear" w:color="auto" w:fill="FFFFFF"/>
              </w:rPr>
              <w:t>of</w:t>
            </w:r>
            <w:proofErr w:type="spellEnd"/>
            <w:r w:rsidRPr="00097603">
              <w:rPr>
                <w:shd w:val="clear" w:color="auto" w:fill="FFFFFF"/>
              </w:rPr>
              <w:t xml:space="preserve"> </w:t>
            </w:r>
            <w:proofErr w:type="spellStart"/>
            <w:r w:rsidRPr="00097603">
              <w:rPr>
                <w:shd w:val="clear" w:color="auto" w:fill="FFFFFF"/>
              </w:rPr>
              <w:t>tomato</w:t>
            </w:r>
            <w:proofErr w:type="spellEnd"/>
            <w:r w:rsidRPr="00097603">
              <w:rPr>
                <w:shd w:val="clear" w:color="auto" w:fill="FFFFFF"/>
              </w:rPr>
              <w:t xml:space="preserve"> </w:t>
            </w:r>
            <w:proofErr w:type="spellStart"/>
            <w:r w:rsidRPr="00097603">
              <w:rPr>
                <w:shd w:val="clear" w:color="auto" w:fill="FFFFFF"/>
              </w:rPr>
              <w:t>fruits</w:t>
            </w:r>
            <w:proofErr w:type="spellEnd"/>
            <w:r w:rsidRPr="00097603">
              <w:rPr>
                <w:shd w:val="clear" w:color="auto" w:fill="FFFFFF"/>
              </w:rPr>
              <w:t xml:space="preserve"> </w:t>
            </w:r>
            <w:proofErr w:type="spellStart"/>
            <w:r w:rsidRPr="00097603">
              <w:rPr>
                <w:shd w:val="clear" w:color="auto" w:fill="FFFFFF"/>
              </w:rPr>
              <w:t>different</w:t>
            </w:r>
            <w:proofErr w:type="spellEnd"/>
            <w:r w:rsidRPr="00097603">
              <w:rPr>
                <w:shd w:val="clear" w:color="auto" w:fill="FFFFFF"/>
              </w:rPr>
              <w:t xml:space="preserve"> </w:t>
            </w:r>
            <w:proofErr w:type="spellStart"/>
            <w:r w:rsidRPr="00097603">
              <w:rPr>
                <w:shd w:val="clear" w:color="auto" w:fill="FFFFFF"/>
              </w:rPr>
              <w:t>hybrids</w:t>
            </w:r>
            <w:proofErr w:type="spellEnd"/>
            <w:r w:rsidRPr="00097603">
              <w:rPr>
                <w:shd w:val="clear" w:color="auto" w:fill="FFFFFF"/>
              </w:rPr>
              <w:t xml:space="preserve">,  </w:t>
            </w:r>
            <w:proofErr w:type="spellStart"/>
            <w:r w:rsidRPr="00097603">
              <w:rPr>
                <w:i/>
                <w:iCs/>
                <w:sz w:val="28"/>
                <w:szCs w:val="28"/>
                <w:shd w:val="clear" w:color="auto" w:fill="FFFFFF"/>
              </w:rPr>
              <w:t>s</w:t>
            </w:r>
            <w:r w:rsidRPr="00097603">
              <w:rPr>
                <w:i/>
                <w:iCs/>
                <w:shd w:val="clear" w:color="auto" w:fill="FFFFFF"/>
              </w:rPr>
              <w:t>world</w:t>
            </w:r>
            <w:proofErr w:type="spellEnd"/>
            <w:r w:rsidRPr="00097603">
              <w:rPr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097603">
              <w:rPr>
                <w:i/>
                <w:iCs/>
                <w:shd w:val="clear" w:color="auto" w:fill="FFFFFF"/>
              </w:rPr>
              <w:t>Journal</w:t>
            </w:r>
            <w:proofErr w:type="spellEnd"/>
            <w:r w:rsidRPr="00097603">
              <w:rPr>
                <w:shd w:val="clear" w:color="auto" w:fill="FFFFFF"/>
              </w:rPr>
              <w:t xml:space="preserve">, </w:t>
            </w:r>
            <w:proofErr w:type="spellStart"/>
            <w:r w:rsidRPr="00097603">
              <w:rPr>
                <w:shd w:val="clear" w:color="auto" w:fill="FFFFFF"/>
              </w:rPr>
              <w:t>Issue</w:t>
            </w:r>
            <w:proofErr w:type="spellEnd"/>
            <w:r w:rsidRPr="00097603">
              <w:rPr>
                <w:shd w:val="clear" w:color="auto" w:fill="FFFFFF"/>
              </w:rPr>
              <w:t xml:space="preserve"> 13 / </w:t>
            </w:r>
            <w:proofErr w:type="spellStart"/>
            <w:r w:rsidRPr="00097603">
              <w:rPr>
                <w:shd w:val="clear" w:color="auto" w:fill="FFFFFF"/>
              </w:rPr>
              <w:t>Part</w:t>
            </w:r>
            <w:proofErr w:type="spellEnd"/>
            <w:r w:rsidRPr="00097603">
              <w:rPr>
                <w:shd w:val="clear" w:color="auto" w:fill="FFFFFF"/>
              </w:rPr>
              <w:t xml:space="preserve"> 2, 2022. </w:t>
            </w:r>
            <w:proofErr w:type="spellStart"/>
            <w:r w:rsidRPr="00097603">
              <w:rPr>
                <w:shd w:val="clear" w:color="auto" w:fill="FFFFFF"/>
              </w:rPr>
              <w:t>Svishtov</w:t>
            </w:r>
            <w:proofErr w:type="spellEnd"/>
            <w:r w:rsidRPr="00097603">
              <w:rPr>
                <w:shd w:val="clear" w:color="auto" w:fill="FFFFFF"/>
              </w:rPr>
              <w:t xml:space="preserve">, </w:t>
            </w:r>
            <w:proofErr w:type="spellStart"/>
            <w:r w:rsidRPr="00097603">
              <w:rPr>
                <w:shd w:val="clear" w:color="auto" w:fill="FFFFFF"/>
              </w:rPr>
              <w:t>Bulgaria</w:t>
            </w:r>
            <w:proofErr w:type="spellEnd"/>
            <w:r w:rsidRPr="00097603">
              <w:rPr>
                <w:shd w:val="clear" w:color="auto" w:fill="FFFFFF"/>
              </w:rPr>
              <w:t xml:space="preserve">   104-108.</w:t>
            </w:r>
          </w:p>
          <w:p w14:paraId="23E80DBA" w14:textId="77777777" w:rsidR="00097603" w:rsidRPr="00097603" w:rsidRDefault="00097603" w:rsidP="00263DF2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BC5D48" w:rsidRPr="00A2538E" w14:paraId="2D98E4B3" w14:textId="77777777" w:rsidTr="00DD2E89">
        <w:tc>
          <w:tcPr>
            <w:tcW w:w="562" w:type="dxa"/>
          </w:tcPr>
          <w:p w14:paraId="5ECE0FD9" w14:textId="6239FA81" w:rsidR="00BC5D48" w:rsidRPr="00E552BB" w:rsidRDefault="00E552BB" w:rsidP="00BC5D48">
            <w:pPr>
              <w:jc w:val="center"/>
              <w:rPr>
                <w:rFonts w:ascii="Times New Roman" w:hAnsi="Times New Roman" w:cs="Times New Roman"/>
              </w:rPr>
            </w:pPr>
            <w:r w:rsidRPr="00E552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gridSpan w:val="2"/>
          </w:tcPr>
          <w:p w14:paraId="445D1DD7" w14:textId="77777777" w:rsidR="00BC5D48" w:rsidRPr="000D0C50" w:rsidRDefault="00BC5D48" w:rsidP="00BC5D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Мовчан В. О.,</w:t>
            </w:r>
          </w:p>
          <w:p w14:paraId="2242E3A8" w14:textId="3346F621" w:rsidR="00BC5D48" w:rsidRPr="000D0C50" w:rsidRDefault="00BC5D48" w:rsidP="00BC5D4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2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Розум В. М.</w:t>
            </w:r>
          </w:p>
        </w:tc>
        <w:tc>
          <w:tcPr>
            <w:tcW w:w="1843" w:type="dxa"/>
          </w:tcPr>
          <w:p w14:paraId="7B24661D" w14:textId="7D3F25F5" w:rsidR="00BC5D48" w:rsidRPr="001F4B21" w:rsidRDefault="00BC5D48" w:rsidP="00BC5D4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D0C50">
              <w:rPr>
                <w:rFonts w:ascii="Times New Roman" w:hAnsi="Times New Roman" w:cs="Times New Roman"/>
                <w:sz w:val="24"/>
                <w:szCs w:val="24"/>
              </w:rPr>
              <w:t>мето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D0C50">
              <w:rPr>
                <w:rFonts w:ascii="Times New Roman" w:hAnsi="Times New Roman" w:cs="Times New Roman"/>
                <w:sz w:val="24"/>
                <w:szCs w:val="24"/>
              </w:rPr>
              <w:t xml:space="preserve">ичні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посібник</w:t>
            </w:r>
          </w:p>
        </w:tc>
        <w:tc>
          <w:tcPr>
            <w:tcW w:w="10489" w:type="dxa"/>
          </w:tcPr>
          <w:p w14:paraId="5801B04E" w14:textId="1E0430E9" w:rsidR="00BC5D48" w:rsidRDefault="00BC5D48" w:rsidP="00BC5D4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DD2E89">
              <w:rPr>
                <w:color w:val="000000"/>
              </w:rPr>
              <w:t xml:space="preserve">Інтенсивний модульний </w:t>
            </w:r>
            <w:proofErr w:type="spellStart"/>
            <w:r w:rsidRPr="00DD2E89">
              <w:rPr>
                <w:color w:val="000000"/>
              </w:rPr>
              <w:t>лісосад</w:t>
            </w:r>
            <w:proofErr w:type="spellEnd"/>
            <w:r w:rsidRPr="00DD2E89">
              <w:rPr>
                <w:color w:val="000000"/>
              </w:rPr>
              <w:t xml:space="preserve"> на базі Теплих грядок </w:t>
            </w:r>
            <w:proofErr w:type="spellStart"/>
            <w:r w:rsidRPr="00DD2E89">
              <w:rPr>
                <w:color w:val="000000"/>
              </w:rPr>
              <w:t>Розума</w:t>
            </w:r>
            <w:proofErr w:type="spellEnd"/>
            <w:r w:rsidRPr="00DD2E89">
              <w:rPr>
                <w:color w:val="000000"/>
              </w:rPr>
              <w:t xml:space="preserve">: метод. </w:t>
            </w:r>
            <w:proofErr w:type="spellStart"/>
            <w:r w:rsidRPr="00DD2E89">
              <w:rPr>
                <w:color w:val="000000"/>
              </w:rPr>
              <w:t>посібн</w:t>
            </w:r>
            <w:proofErr w:type="spellEnd"/>
            <w:r w:rsidRPr="00DD2E89">
              <w:rPr>
                <w:color w:val="000000"/>
              </w:rPr>
              <w:t xml:space="preserve">. К.: </w:t>
            </w:r>
            <w:proofErr w:type="spellStart"/>
            <w:r w:rsidRPr="00DD2E89">
              <w:rPr>
                <w:color w:val="000000"/>
              </w:rPr>
              <w:t>Талком</w:t>
            </w:r>
            <w:proofErr w:type="spellEnd"/>
            <w:r w:rsidRPr="00DD2E89">
              <w:rPr>
                <w:color w:val="000000"/>
              </w:rPr>
              <w:t>, 2022. 20с.</w:t>
            </w:r>
          </w:p>
          <w:p w14:paraId="21D52247" w14:textId="77777777" w:rsidR="00BC5D48" w:rsidRPr="00DD2E89" w:rsidRDefault="00BC5D48" w:rsidP="00BC5D48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  <w:p w14:paraId="3E6E6EAE" w14:textId="3FC7DD97" w:rsidR="00BC5D48" w:rsidRPr="001F4B21" w:rsidRDefault="00BC5D48" w:rsidP="00BC5D4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C5D48" w:rsidRPr="00A2538E" w14:paraId="334373FC" w14:textId="77777777" w:rsidTr="00DD2E89">
        <w:tc>
          <w:tcPr>
            <w:tcW w:w="562" w:type="dxa"/>
          </w:tcPr>
          <w:p w14:paraId="5D8A788C" w14:textId="2642B4D3" w:rsidR="00BC5D48" w:rsidRPr="00E552BB" w:rsidRDefault="00E552BB" w:rsidP="00BC5D48">
            <w:pPr>
              <w:jc w:val="center"/>
              <w:rPr>
                <w:rFonts w:ascii="Times New Roman" w:hAnsi="Times New Roman" w:cs="Times New Roman"/>
              </w:rPr>
            </w:pPr>
            <w:r w:rsidRPr="00E552BB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552" w:type="dxa"/>
            <w:gridSpan w:val="2"/>
          </w:tcPr>
          <w:p w14:paraId="0CA3A372" w14:textId="77777777" w:rsidR="00BC5D48" w:rsidRPr="00BE329B" w:rsidRDefault="00BC5D48" w:rsidP="00BC5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32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Мовчан В.О.,</w:t>
            </w:r>
          </w:p>
          <w:p w14:paraId="39D8DB9F" w14:textId="77777777" w:rsidR="00BC5D48" w:rsidRPr="00BE329B" w:rsidRDefault="00BC5D48" w:rsidP="00BC5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29B">
              <w:rPr>
                <w:rFonts w:ascii="Times New Roman" w:hAnsi="Times New Roman" w:cs="Times New Roman"/>
                <w:sz w:val="24"/>
                <w:szCs w:val="24"/>
              </w:rPr>
              <w:t xml:space="preserve">Сергійчук Н.М., </w:t>
            </w:r>
          </w:p>
          <w:p w14:paraId="243F84AD" w14:textId="7CC20222" w:rsidR="00BC5D48" w:rsidRPr="00BE329B" w:rsidRDefault="00BC5D48" w:rsidP="00BC5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proofErr w:type="spellStart"/>
            <w:r w:rsidRPr="00BE32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Мележик</w:t>
            </w:r>
            <w:proofErr w:type="spellEnd"/>
            <w:r w:rsidRPr="00BE32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О.В.</w:t>
            </w:r>
          </w:p>
        </w:tc>
        <w:tc>
          <w:tcPr>
            <w:tcW w:w="1843" w:type="dxa"/>
          </w:tcPr>
          <w:p w14:paraId="33D1B751" w14:textId="7386410D" w:rsidR="00BC5D48" w:rsidRPr="00BE329B" w:rsidRDefault="00BC5D48" w:rsidP="00BC5D4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329B">
              <w:rPr>
                <w:rFonts w:ascii="Times New Roman" w:hAnsi="Times New Roman" w:cs="Times New Roman"/>
                <w:sz w:val="24"/>
                <w:szCs w:val="24"/>
              </w:rPr>
              <w:t>методичні рекомендації</w:t>
            </w:r>
          </w:p>
        </w:tc>
        <w:tc>
          <w:tcPr>
            <w:tcW w:w="10489" w:type="dxa"/>
          </w:tcPr>
          <w:p w14:paraId="48100CD4" w14:textId="03D3A3F5" w:rsidR="00BC5D48" w:rsidRPr="00BE329B" w:rsidRDefault="00BC5D48" w:rsidP="00BC5D4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BE329B">
              <w:rPr>
                <w:color w:val="000000"/>
              </w:rPr>
              <w:t>Методичні рекомендації до виконання випускної кваліфікаційної роботи. Методика підготовки і порядок захисту.  К. Університет «Україна». 2022. 38 с.</w:t>
            </w:r>
          </w:p>
          <w:p w14:paraId="0F72696F" w14:textId="228A0D79" w:rsidR="00BC5D48" w:rsidRPr="00BE329B" w:rsidRDefault="00BC5D48" w:rsidP="00BC5D4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C5D48" w:rsidRPr="00A2538E" w14:paraId="28FF684E" w14:textId="77777777" w:rsidTr="00DD2E89">
        <w:tc>
          <w:tcPr>
            <w:tcW w:w="562" w:type="dxa"/>
          </w:tcPr>
          <w:p w14:paraId="3DC547EA" w14:textId="22826028" w:rsidR="00BC5D48" w:rsidRPr="00E552BB" w:rsidRDefault="00E552BB" w:rsidP="00BC5D48">
            <w:pPr>
              <w:jc w:val="center"/>
              <w:rPr>
                <w:rFonts w:ascii="Times New Roman" w:hAnsi="Times New Roman" w:cs="Times New Roman"/>
              </w:rPr>
            </w:pPr>
            <w:r w:rsidRPr="00E552B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gridSpan w:val="2"/>
          </w:tcPr>
          <w:p w14:paraId="5464ACC8" w14:textId="2295E9F6" w:rsidR="00BC5D48" w:rsidRPr="00BE329B" w:rsidRDefault="00BC5D48" w:rsidP="00BC5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E329B">
              <w:rPr>
                <w:rFonts w:ascii="Times New Roman" w:hAnsi="Times New Roman" w:cs="Times New Roman"/>
                <w:b/>
                <w:bCs/>
                <w:w w:val="105"/>
                <w:sz w:val="24"/>
                <w:szCs w:val="24"/>
              </w:rPr>
              <w:t>Мовчан В.О.</w:t>
            </w:r>
          </w:p>
        </w:tc>
        <w:tc>
          <w:tcPr>
            <w:tcW w:w="1843" w:type="dxa"/>
          </w:tcPr>
          <w:p w14:paraId="35454727" w14:textId="6C6E42BD" w:rsidR="00BC5D48" w:rsidRPr="00BE329B" w:rsidRDefault="00BC5D48" w:rsidP="00BC5D4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329B">
              <w:rPr>
                <w:rFonts w:ascii="Times New Roman" w:hAnsi="Times New Roman" w:cs="Times New Roman"/>
                <w:sz w:val="24"/>
                <w:szCs w:val="24"/>
              </w:rPr>
              <w:t>тези</w:t>
            </w:r>
          </w:p>
        </w:tc>
        <w:tc>
          <w:tcPr>
            <w:tcW w:w="10489" w:type="dxa"/>
          </w:tcPr>
          <w:p w14:paraId="78CED7B5" w14:textId="00E3147F" w:rsidR="00BC5D48" w:rsidRPr="00BE329B" w:rsidRDefault="00BC5D48" w:rsidP="00BC5D4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BE329B">
              <w:rPr>
                <w:color w:val="000000"/>
              </w:rPr>
              <w:t>Пермакультура</w:t>
            </w:r>
            <w:proofErr w:type="spellEnd"/>
            <w:r w:rsidRPr="00BE329B">
              <w:rPr>
                <w:color w:val="000000"/>
              </w:rPr>
              <w:t xml:space="preserve"> та органічне землеробство - переваги і обмеження. Екологічна безпека та збалансоване природокористування в агропромисловому виробництві.</w:t>
            </w:r>
          </w:p>
          <w:p w14:paraId="32363F61" w14:textId="33E836B4" w:rsidR="00BC5D48" w:rsidRDefault="00BC5D48" w:rsidP="00BC5D4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BE329B">
              <w:rPr>
                <w:color w:val="000000"/>
              </w:rPr>
              <w:t>Матеріали Міжнародної науково-практичної конференції. Частина 1. (Україна, Київ, 7–8 липня 2022 р.). Київ. 2022. С. 239 – 243.</w:t>
            </w:r>
          </w:p>
          <w:p w14:paraId="6E875BCC" w14:textId="77777777" w:rsidR="00BC5D48" w:rsidRPr="00BE329B" w:rsidRDefault="00BC5D48" w:rsidP="00BC5D48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  <w:p w14:paraId="3DC77C7C" w14:textId="16545617" w:rsidR="00BC5D48" w:rsidRPr="00BE329B" w:rsidRDefault="00BC5D48" w:rsidP="00BC5D4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C5D48" w:rsidRPr="00A2538E" w14:paraId="76589C6E" w14:textId="77777777" w:rsidTr="00DD2E89">
        <w:tc>
          <w:tcPr>
            <w:tcW w:w="562" w:type="dxa"/>
          </w:tcPr>
          <w:p w14:paraId="69514835" w14:textId="1639B33A" w:rsidR="00BC5D48" w:rsidRPr="00E552BB" w:rsidRDefault="00E552BB" w:rsidP="00BC5D48">
            <w:pPr>
              <w:jc w:val="center"/>
              <w:rPr>
                <w:rFonts w:ascii="Times New Roman" w:hAnsi="Times New Roman" w:cs="Times New Roman"/>
              </w:rPr>
            </w:pPr>
            <w:r w:rsidRPr="00E552B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gridSpan w:val="2"/>
          </w:tcPr>
          <w:p w14:paraId="5BF60A0C" w14:textId="77777777" w:rsidR="00BC5D48" w:rsidRPr="000D0C50" w:rsidRDefault="00BC5D48" w:rsidP="00BC5D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Мовчан В. О.,</w:t>
            </w:r>
          </w:p>
          <w:p w14:paraId="6E4C0B38" w14:textId="08EC5C82" w:rsidR="00BC5D48" w:rsidRPr="00BE329B" w:rsidRDefault="00BC5D48" w:rsidP="00BC5D4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2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Розум В. М.</w:t>
            </w:r>
          </w:p>
        </w:tc>
        <w:tc>
          <w:tcPr>
            <w:tcW w:w="1843" w:type="dxa"/>
          </w:tcPr>
          <w:p w14:paraId="765747BF" w14:textId="4DDE7338" w:rsidR="00BC5D48" w:rsidRPr="00BE329B" w:rsidRDefault="00473DE8" w:rsidP="00BC5D4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3DE8">
              <w:rPr>
                <w:rFonts w:ascii="Times New Roman" w:hAnsi="Times New Roman" w:cs="Times New Roman"/>
                <w:sz w:val="24"/>
                <w:szCs w:val="24"/>
              </w:rPr>
              <w:t>тези</w:t>
            </w:r>
          </w:p>
        </w:tc>
        <w:tc>
          <w:tcPr>
            <w:tcW w:w="10489" w:type="dxa"/>
          </w:tcPr>
          <w:p w14:paraId="0CC38F38" w14:textId="1B2566C8" w:rsidR="00BC5D48" w:rsidRDefault="00BC5D48" w:rsidP="00BC5D48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146E00">
              <w:rPr>
                <w:color w:val="000000"/>
              </w:rPr>
              <w:t xml:space="preserve">Теплі грядки </w:t>
            </w:r>
            <w:proofErr w:type="spellStart"/>
            <w:r>
              <w:rPr>
                <w:color w:val="000000"/>
              </w:rPr>
              <w:t>Р</w:t>
            </w:r>
            <w:r w:rsidRPr="00146E00">
              <w:rPr>
                <w:color w:val="000000"/>
              </w:rPr>
              <w:t>озума</w:t>
            </w:r>
            <w:proofErr w:type="spellEnd"/>
            <w:r w:rsidRPr="00146E00">
              <w:rPr>
                <w:color w:val="000000"/>
              </w:rPr>
              <w:t xml:space="preserve"> – технологія сталого розвитку родючості. Екологічна безпека та збалансоване природокористування в</w:t>
            </w:r>
            <w:r>
              <w:rPr>
                <w:color w:val="000000"/>
              </w:rPr>
              <w:t xml:space="preserve"> </w:t>
            </w:r>
            <w:r w:rsidRPr="00146E00">
              <w:rPr>
                <w:color w:val="000000"/>
              </w:rPr>
              <w:t>агропромисловому виробництві. Матеріали Міжнародної науково-практичної конференції. Частина 1. (Україна, Київ, 7–8 липня 2022 р.). Київ. 2022. С. 308 – 312.</w:t>
            </w:r>
          </w:p>
          <w:p w14:paraId="04E4D8B5" w14:textId="77777777" w:rsidR="001E7A3E" w:rsidRDefault="001E7A3E" w:rsidP="00BC5D48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  <w:p w14:paraId="7BCDA44F" w14:textId="77777777" w:rsidR="001E7A3E" w:rsidRPr="00146E00" w:rsidRDefault="001E7A3E" w:rsidP="00BC5D48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  <w:p w14:paraId="0D685384" w14:textId="654FC050" w:rsidR="00BC5D48" w:rsidRPr="00BE329B" w:rsidRDefault="00BC5D48" w:rsidP="00BC5D4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C5D48" w:rsidRPr="00A2538E" w14:paraId="401AD4BB" w14:textId="77777777" w:rsidTr="00DD2E89">
        <w:tc>
          <w:tcPr>
            <w:tcW w:w="562" w:type="dxa"/>
          </w:tcPr>
          <w:p w14:paraId="407631FB" w14:textId="5B216E1C" w:rsidR="00BC5D48" w:rsidRPr="00CB33BB" w:rsidRDefault="00E552BB" w:rsidP="00BC5D4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552B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52" w:type="dxa"/>
            <w:gridSpan w:val="2"/>
          </w:tcPr>
          <w:p w14:paraId="11683424" w14:textId="37DC9E44" w:rsidR="00BC5D48" w:rsidRPr="001F4B21" w:rsidRDefault="001E7A3E" w:rsidP="001E7A3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E7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Мележик</w:t>
            </w:r>
            <w:proofErr w:type="spellEnd"/>
            <w:r w:rsidRPr="001E7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А.А., </w:t>
            </w:r>
            <w:proofErr w:type="spellStart"/>
            <w:r w:rsidRPr="001E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Мележик</w:t>
            </w:r>
            <w:proofErr w:type="spellEnd"/>
            <w:r w:rsidRPr="001E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О.В.</w:t>
            </w:r>
          </w:p>
        </w:tc>
        <w:tc>
          <w:tcPr>
            <w:tcW w:w="1843" w:type="dxa"/>
          </w:tcPr>
          <w:p w14:paraId="65A50744" w14:textId="2EB0158C" w:rsidR="00BC5D48" w:rsidRPr="001F4B21" w:rsidRDefault="001E7A3E" w:rsidP="00BC5D4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E7A3E">
              <w:rPr>
                <w:rFonts w:ascii="Times New Roman" w:hAnsi="Times New Roman" w:cs="Times New Roman"/>
                <w:sz w:val="24"/>
                <w:szCs w:val="24"/>
              </w:rPr>
              <w:t>тези</w:t>
            </w:r>
          </w:p>
        </w:tc>
        <w:tc>
          <w:tcPr>
            <w:tcW w:w="10489" w:type="dxa"/>
          </w:tcPr>
          <w:p w14:paraId="3C4C8215" w14:textId="7CC35733" w:rsidR="00473DE8" w:rsidRPr="001E7A3E" w:rsidRDefault="00473DE8" w:rsidP="001E7A3E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1E7A3E">
              <w:rPr>
                <w:color w:val="000000"/>
              </w:rPr>
              <w:t xml:space="preserve">Моніторинг життєвості популяції </w:t>
            </w:r>
            <w:proofErr w:type="spellStart"/>
            <w:r w:rsidRPr="001E7A3E">
              <w:rPr>
                <w:color w:val="000000"/>
              </w:rPr>
              <w:t>Adonis</w:t>
            </w:r>
            <w:proofErr w:type="spellEnd"/>
            <w:r w:rsidRPr="001E7A3E">
              <w:rPr>
                <w:color w:val="000000"/>
              </w:rPr>
              <w:t xml:space="preserve"> </w:t>
            </w:r>
            <w:proofErr w:type="spellStart"/>
            <w:r w:rsidRPr="001E7A3E">
              <w:rPr>
                <w:color w:val="000000"/>
              </w:rPr>
              <w:t>vernalis</w:t>
            </w:r>
            <w:proofErr w:type="spellEnd"/>
            <w:r w:rsidRPr="001E7A3E">
              <w:rPr>
                <w:color w:val="000000"/>
              </w:rPr>
              <w:t xml:space="preserve"> L. Сталий розвиток: захист навколишнього середовища. </w:t>
            </w:r>
            <w:proofErr w:type="spellStart"/>
            <w:r w:rsidRPr="001E7A3E">
              <w:rPr>
                <w:color w:val="000000"/>
              </w:rPr>
              <w:t>Енергоощадність</w:t>
            </w:r>
            <w:proofErr w:type="spellEnd"/>
            <w:r w:rsidRPr="001E7A3E">
              <w:rPr>
                <w:color w:val="000000"/>
              </w:rPr>
              <w:t xml:space="preserve">. Збалансоване природокористування. VІІ Міжнародний молодіжний конгрес, 10-11 лютого 2022, Україна, Львів: Збірник матеріалів. Київ : </w:t>
            </w:r>
            <w:proofErr w:type="spellStart"/>
            <w:r w:rsidRPr="001E7A3E">
              <w:rPr>
                <w:color w:val="000000"/>
              </w:rPr>
              <w:t>Яроче́нко</w:t>
            </w:r>
            <w:proofErr w:type="spellEnd"/>
            <w:r w:rsidRPr="001E7A3E">
              <w:rPr>
                <w:color w:val="000000"/>
              </w:rPr>
              <w:t xml:space="preserve"> Я. В., 2022. 181 с.</w:t>
            </w:r>
          </w:p>
          <w:p w14:paraId="0714B2C5" w14:textId="77E443D5" w:rsidR="00BC5D48" w:rsidRPr="001F4B21" w:rsidRDefault="00BC5D48" w:rsidP="00473DE8">
            <w:pPr>
              <w:pStyle w:val="a5"/>
              <w:spacing w:before="0" w:beforeAutospacing="0" w:after="0" w:afterAutospacing="0"/>
              <w:rPr>
                <w:highlight w:val="yellow"/>
              </w:rPr>
            </w:pPr>
          </w:p>
        </w:tc>
      </w:tr>
      <w:tr w:rsidR="00BC5D48" w:rsidRPr="00A2538E" w14:paraId="20D9B61B" w14:textId="77777777" w:rsidTr="001D72B0">
        <w:tc>
          <w:tcPr>
            <w:tcW w:w="15446" w:type="dxa"/>
            <w:gridSpan w:val="5"/>
          </w:tcPr>
          <w:p w14:paraId="2FAD27B9" w14:textId="1491562A" w:rsidR="00BC5D48" w:rsidRPr="001F4B21" w:rsidRDefault="00BC5D48" w:rsidP="00BC5D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B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 рік</w:t>
            </w:r>
          </w:p>
        </w:tc>
      </w:tr>
      <w:tr w:rsidR="00836E6B" w:rsidRPr="00A2538E" w14:paraId="146E0DFC" w14:textId="77777777" w:rsidTr="00DD2E89">
        <w:tc>
          <w:tcPr>
            <w:tcW w:w="562" w:type="dxa"/>
          </w:tcPr>
          <w:p w14:paraId="794B963C" w14:textId="2C89FF51" w:rsidR="00836E6B" w:rsidRDefault="00E552BB" w:rsidP="00BC5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gridSpan w:val="2"/>
          </w:tcPr>
          <w:p w14:paraId="71B354E1" w14:textId="77777777" w:rsidR="00836E6B" w:rsidRPr="00836E6B" w:rsidRDefault="00836E6B" w:rsidP="00BC5D4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Бобось</w:t>
            </w:r>
            <w:proofErr w:type="spellEnd"/>
            <w:r w:rsidRPr="00836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І.М., </w:t>
            </w:r>
          </w:p>
          <w:p w14:paraId="3E97DB94" w14:textId="77777777" w:rsidR="00836E6B" w:rsidRPr="00836E6B" w:rsidRDefault="00836E6B" w:rsidP="00BC5D4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Завадська О.В.,</w:t>
            </w:r>
          </w:p>
          <w:p w14:paraId="63CF7122" w14:textId="4959328A" w:rsidR="00836E6B" w:rsidRPr="00836E6B" w:rsidRDefault="00836E6B" w:rsidP="00BC5D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36E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Ілюк</w:t>
            </w:r>
            <w:proofErr w:type="spellEnd"/>
            <w:r w:rsidRPr="00836E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Н.А.</w:t>
            </w:r>
          </w:p>
        </w:tc>
        <w:tc>
          <w:tcPr>
            <w:tcW w:w="1843" w:type="dxa"/>
          </w:tcPr>
          <w:p w14:paraId="28341093" w14:textId="5CF32746" w:rsidR="00836E6B" w:rsidRPr="001F4B21" w:rsidRDefault="00836E6B" w:rsidP="00BC5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монографія</w:t>
            </w:r>
          </w:p>
        </w:tc>
        <w:tc>
          <w:tcPr>
            <w:tcW w:w="10489" w:type="dxa"/>
          </w:tcPr>
          <w:p w14:paraId="5D1B2EAC" w14:textId="51BE5C2A" w:rsidR="00836E6B" w:rsidRPr="007B1FF1" w:rsidRDefault="00836E6B" w:rsidP="00836E6B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7B1FF1">
              <w:rPr>
                <w:color w:val="000000"/>
              </w:rPr>
              <w:t>Вплив Біологічно активних речовин на продуктивність, якість свіжої і переробленої продукції цибулі та коренеплодів. К.: «ЦП «</w:t>
            </w:r>
            <w:proofErr w:type="spellStart"/>
            <w:r w:rsidRPr="007B1FF1">
              <w:rPr>
                <w:color w:val="000000"/>
              </w:rPr>
              <w:t>Компринт</w:t>
            </w:r>
            <w:proofErr w:type="spellEnd"/>
            <w:r w:rsidRPr="007B1FF1">
              <w:rPr>
                <w:color w:val="000000"/>
              </w:rPr>
              <w:t>», 2021, 320 с.</w:t>
            </w:r>
          </w:p>
          <w:p w14:paraId="706CAE77" w14:textId="77777777" w:rsidR="00836E6B" w:rsidRPr="007B1FF1" w:rsidRDefault="00836E6B" w:rsidP="00BC5D48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10429" w:rsidRPr="00A2538E" w14:paraId="6B860D2B" w14:textId="77777777" w:rsidTr="00DD2E89">
        <w:tc>
          <w:tcPr>
            <w:tcW w:w="562" w:type="dxa"/>
          </w:tcPr>
          <w:p w14:paraId="05B44E24" w14:textId="4514836B" w:rsidR="00310429" w:rsidRDefault="00E552BB" w:rsidP="003104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gridSpan w:val="2"/>
          </w:tcPr>
          <w:p w14:paraId="1DA38830" w14:textId="77777777" w:rsidR="00310429" w:rsidRPr="00310429" w:rsidRDefault="00310429" w:rsidP="0031042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Завадська О.В., </w:t>
            </w:r>
          </w:p>
          <w:p w14:paraId="610C1C47" w14:textId="77777777" w:rsidR="00310429" w:rsidRPr="00310429" w:rsidRDefault="00310429" w:rsidP="0031042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104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Ілюк</w:t>
            </w:r>
            <w:proofErr w:type="spellEnd"/>
            <w:r w:rsidRPr="003104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Н.А.</w:t>
            </w:r>
          </w:p>
          <w:p w14:paraId="7126797E" w14:textId="25AC60D9" w:rsidR="00310429" w:rsidRPr="00836E6B" w:rsidRDefault="00310429" w:rsidP="0031042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0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Пархомук</w:t>
            </w:r>
            <w:proofErr w:type="spellEnd"/>
            <w:r w:rsidRPr="00310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Я.Р.</w:t>
            </w:r>
          </w:p>
        </w:tc>
        <w:tc>
          <w:tcPr>
            <w:tcW w:w="1843" w:type="dxa"/>
          </w:tcPr>
          <w:p w14:paraId="6C0FD35E" w14:textId="0CC70235" w:rsidR="00310429" w:rsidRDefault="00310429" w:rsidP="0031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10489" w:type="dxa"/>
          </w:tcPr>
          <w:p w14:paraId="29C800CD" w14:textId="63178CFB" w:rsidR="009A48DD" w:rsidRPr="007B1FF1" w:rsidRDefault="00310429" w:rsidP="009A48DD">
            <w:pPr>
              <w:pStyle w:val="a5"/>
              <w:rPr>
                <w:color w:val="000000"/>
              </w:rPr>
            </w:pPr>
            <w:r w:rsidRPr="007B1FF1">
              <w:rPr>
                <w:color w:val="000000"/>
              </w:rPr>
              <w:t xml:space="preserve">Якість плодів помідора різних гібридів. </w:t>
            </w:r>
            <w:proofErr w:type="spellStart"/>
            <w:r w:rsidRPr="007B1FF1">
              <w:rPr>
                <w:color w:val="000000"/>
              </w:rPr>
              <w:t>The</w:t>
            </w:r>
            <w:proofErr w:type="spellEnd"/>
            <w:r w:rsidRPr="007B1FF1">
              <w:rPr>
                <w:color w:val="000000"/>
              </w:rPr>
              <w:t xml:space="preserve"> </w:t>
            </w:r>
            <w:proofErr w:type="spellStart"/>
            <w:r w:rsidRPr="007B1FF1">
              <w:rPr>
                <w:color w:val="000000"/>
              </w:rPr>
              <w:t>International</w:t>
            </w:r>
            <w:proofErr w:type="spellEnd"/>
            <w:r w:rsidRPr="007B1FF1">
              <w:rPr>
                <w:color w:val="000000"/>
              </w:rPr>
              <w:t xml:space="preserve"> </w:t>
            </w:r>
            <w:proofErr w:type="spellStart"/>
            <w:r w:rsidRPr="007B1FF1">
              <w:rPr>
                <w:color w:val="000000"/>
              </w:rPr>
              <w:t>Scientific</w:t>
            </w:r>
            <w:proofErr w:type="spellEnd"/>
            <w:r w:rsidRPr="007B1FF1">
              <w:rPr>
                <w:color w:val="000000"/>
              </w:rPr>
              <w:t xml:space="preserve"> </w:t>
            </w:r>
            <w:proofErr w:type="spellStart"/>
            <w:r w:rsidRPr="007B1FF1">
              <w:rPr>
                <w:color w:val="000000"/>
              </w:rPr>
              <w:t>Periodical</w:t>
            </w:r>
            <w:proofErr w:type="spellEnd"/>
            <w:r w:rsidRPr="007B1FF1">
              <w:rPr>
                <w:color w:val="000000"/>
              </w:rPr>
              <w:t xml:space="preserve"> </w:t>
            </w:r>
            <w:proofErr w:type="spellStart"/>
            <w:r w:rsidRPr="007B1FF1">
              <w:rPr>
                <w:color w:val="000000"/>
              </w:rPr>
              <w:t>Journal</w:t>
            </w:r>
            <w:proofErr w:type="spellEnd"/>
            <w:r w:rsidRPr="007B1FF1">
              <w:rPr>
                <w:color w:val="000000"/>
              </w:rPr>
              <w:t xml:space="preserve"> "</w:t>
            </w:r>
            <w:proofErr w:type="spellStart"/>
            <w:r w:rsidRPr="007B1FF1">
              <w:rPr>
                <w:i/>
                <w:iCs/>
                <w:color w:val="000000"/>
              </w:rPr>
              <w:t>sworld</w:t>
            </w:r>
            <w:proofErr w:type="spellEnd"/>
            <w:r w:rsidRPr="007B1FF1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7B1FF1">
              <w:rPr>
                <w:i/>
                <w:iCs/>
                <w:color w:val="000000"/>
              </w:rPr>
              <w:t>journal</w:t>
            </w:r>
            <w:proofErr w:type="spellEnd"/>
            <w:r w:rsidRPr="007B1FF1">
              <w:rPr>
                <w:color w:val="000000"/>
              </w:rPr>
              <w:t xml:space="preserve">"– </w:t>
            </w:r>
            <w:proofErr w:type="spellStart"/>
            <w:r w:rsidRPr="007B1FF1">
              <w:rPr>
                <w:color w:val="000000"/>
              </w:rPr>
              <w:t>Issue</w:t>
            </w:r>
            <w:proofErr w:type="spellEnd"/>
            <w:r w:rsidRPr="007B1FF1">
              <w:rPr>
                <w:color w:val="000000"/>
              </w:rPr>
              <w:t xml:space="preserve"> №8, </w:t>
            </w:r>
            <w:proofErr w:type="spellStart"/>
            <w:r w:rsidRPr="007B1FF1">
              <w:rPr>
                <w:color w:val="000000"/>
              </w:rPr>
              <w:t>May</w:t>
            </w:r>
            <w:proofErr w:type="spellEnd"/>
            <w:r w:rsidRPr="007B1FF1">
              <w:rPr>
                <w:color w:val="000000"/>
              </w:rPr>
              <w:t xml:space="preserve"> 2021, </w:t>
            </w:r>
            <w:proofErr w:type="spellStart"/>
            <w:r w:rsidRPr="007B1FF1">
              <w:rPr>
                <w:color w:val="000000"/>
              </w:rPr>
              <w:t>Part</w:t>
            </w:r>
            <w:proofErr w:type="spellEnd"/>
            <w:r w:rsidRPr="007B1FF1">
              <w:rPr>
                <w:color w:val="000000"/>
              </w:rPr>
              <w:t xml:space="preserve"> 2. </w:t>
            </w:r>
            <w:proofErr w:type="spellStart"/>
            <w:r w:rsidRPr="007B1FF1">
              <w:rPr>
                <w:color w:val="000000"/>
              </w:rPr>
              <w:t>Published</w:t>
            </w:r>
            <w:proofErr w:type="spellEnd"/>
            <w:r w:rsidRPr="007B1FF1">
              <w:rPr>
                <w:color w:val="000000"/>
              </w:rPr>
              <w:t xml:space="preserve"> </w:t>
            </w:r>
            <w:proofErr w:type="spellStart"/>
            <w:r w:rsidRPr="007B1FF1">
              <w:rPr>
                <w:color w:val="000000"/>
              </w:rPr>
              <w:t>by</w:t>
            </w:r>
            <w:proofErr w:type="spellEnd"/>
            <w:r w:rsidRPr="007B1FF1">
              <w:rPr>
                <w:color w:val="000000"/>
              </w:rPr>
              <w:t xml:space="preserve">: </w:t>
            </w:r>
            <w:proofErr w:type="spellStart"/>
            <w:r w:rsidRPr="007B1FF1">
              <w:rPr>
                <w:color w:val="000000"/>
              </w:rPr>
              <w:t>sworld</w:t>
            </w:r>
            <w:proofErr w:type="spellEnd"/>
            <w:r w:rsidRPr="007B1FF1">
              <w:rPr>
                <w:color w:val="000000"/>
              </w:rPr>
              <w:t xml:space="preserve"> &amp; D.A.</w:t>
            </w:r>
            <w:r w:rsidR="009A48DD" w:rsidRPr="007B1FF1">
              <w:rPr>
                <w:color w:val="000000"/>
              </w:rPr>
              <w:t xml:space="preserve"> </w:t>
            </w:r>
            <w:proofErr w:type="spellStart"/>
            <w:r w:rsidR="009A48DD" w:rsidRPr="007B1FF1">
              <w:rPr>
                <w:color w:val="000000"/>
              </w:rPr>
              <w:t>Tsenov</w:t>
            </w:r>
            <w:proofErr w:type="spellEnd"/>
            <w:r w:rsidR="009A48DD" w:rsidRPr="007B1FF1">
              <w:rPr>
                <w:color w:val="000000"/>
              </w:rPr>
              <w:t xml:space="preserve"> </w:t>
            </w:r>
            <w:proofErr w:type="spellStart"/>
            <w:r w:rsidR="009A48DD" w:rsidRPr="007B1FF1">
              <w:rPr>
                <w:color w:val="000000"/>
              </w:rPr>
              <w:t>Academy</w:t>
            </w:r>
            <w:proofErr w:type="spellEnd"/>
            <w:r w:rsidR="009A48DD" w:rsidRPr="007B1FF1">
              <w:rPr>
                <w:color w:val="000000"/>
              </w:rPr>
              <w:t xml:space="preserve"> </w:t>
            </w:r>
            <w:proofErr w:type="spellStart"/>
            <w:r w:rsidR="009A48DD" w:rsidRPr="007B1FF1">
              <w:rPr>
                <w:color w:val="000000"/>
              </w:rPr>
              <w:t>of</w:t>
            </w:r>
            <w:proofErr w:type="spellEnd"/>
            <w:r w:rsidR="009A48DD" w:rsidRPr="007B1FF1">
              <w:rPr>
                <w:color w:val="000000"/>
              </w:rPr>
              <w:t xml:space="preserve"> </w:t>
            </w:r>
            <w:proofErr w:type="spellStart"/>
            <w:r w:rsidR="009A48DD" w:rsidRPr="007B1FF1">
              <w:rPr>
                <w:color w:val="000000"/>
              </w:rPr>
              <w:t>Economics</w:t>
            </w:r>
            <w:proofErr w:type="spellEnd"/>
            <w:r w:rsidR="009A48DD" w:rsidRPr="007B1FF1">
              <w:rPr>
                <w:color w:val="000000"/>
              </w:rPr>
              <w:t xml:space="preserve"> – </w:t>
            </w:r>
            <w:proofErr w:type="spellStart"/>
            <w:r w:rsidR="009A48DD" w:rsidRPr="007B1FF1">
              <w:rPr>
                <w:color w:val="000000"/>
              </w:rPr>
              <w:t>Svishtov</w:t>
            </w:r>
            <w:proofErr w:type="spellEnd"/>
            <w:r w:rsidR="009A48DD" w:rsidRPr="007B1FF1">
              <w:rPr>
                <w:color w:val="000000"/>
              </w:rPr>
              <w:t xml:space="preserve">, </w:t>
            </w:r>
            <w:proofErr w:type="spellStart"/>
            <w:r w:rsidR="009A48DD" w:rsidRPr="007B1FF1">
              <w:rPr>
                <w:color w:val="000000"/>
              </w:rPr>
              <w:t>Bulgaria</w:t>
            </w:r>
            <w:proofErr w:type="spellEnd"/>
            <w:r w:rsidR="009A48DD" w:rsidRPr="007B1FF1">
              <w:rPr>
                <w:color w:val="000000"/>
              </w:rPr>
              <w:t xml:space="preserve"> С. 119-124.</w:t>
            </w:r>
          </w:p>
          <w:p w14:paraId="362CB0C4" w14:textId="78D3740A" w:rsidR="00310429" w:rsidRPr="007B1FF1" w:rsidRDefault="00310429" w:rsidP="00310429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7B1FF1" w:rsidRPr="00A2538E" w14:paraId="615C1B5A" w14:textId="77777777" w:rsidTr="00DD2E89">
        <w:tc>
          <w:tcPr>
            <w:tcW w:w="562" w:type="dxa"/>
          </w:tcPr>
          <w:p w14:paraId="7A7BB3EF" w14:textId="3F02742A" w:rsidR="007B1FF1" w:rsidRDefault="00E552BB" w:rsidP="003104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  <w:gridSpan w:val="2"/>
          </w:tcPr>
          <w:p w14:paraId="235246F8" w14:textId="77777777" w:rsidR="007B1FF1" w:rsidRPr="007B1FF1" w:rsidRDefault="007B1FF1" w:rsidP="00310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FF1">
              <w:rPr>
                <w:rFonts w:ascii="Times New Roman" w:hAnsi="Times New Roman" w:cs="Times New Roman"/>
                <w:sz w:val="24"/>
                <w:szCs w:val="24"/>
              </w:rPr>
              <w:t>Мележик</w:t>
            </w:r>
            <w:proofErr w:type="spellEnd"/>
            <w:r w:rsidRPr="007B1FF1">
              <w:rPr>
                <w:rFonts w:ascii="Times New Roman" w:hAnsi="Times New Roman" w:cs="Times New Roman"/>
                <w:sz w:val="24"/>
                <w:szCs w:val="24"/>
              </w:rPr>
              <w:t xml:space="preserve"> А.А.,</w:t>
            </w:r>
          </w:p>
          <w:p w14:paraId="76B2DC72" w14:textId="2679608D" w:rsidR="007B1FF1" w:rsidRPr="00E552BB" w:rsidRDefault="007B1FF1" w:rsidP="0031042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5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Мележик</w:t>
            </w:r>
            <w:proofErr w:type="spellEnd"/>
            <w:r w:rsidRPr="00E5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О.В.</w:t>
            </w:r>
          </w:p>
        </w:tc>
        <w:tc>
          <w:tcPr>
            <w:tcW w:w="1843" w:type="dxa"/>
          </w:tcPr>
          <w:p w14:paraId="46BFEEBC" w14:textId="77777777" w:rsidR="007B1FF1" w:rsidRDefault="007B1FF1" w:rsidP="0031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</w:tcPr>
          <w:p w14:paraId="4C367CBC" w14:textId="5A9B82AE" w:rsidR="007B1FF1" w:rsidRPr="007B1FF1" w:rsidRDefault="007B1FF1" w:rsidP="009A48DD">
            <w:pPr>
              <w:pStyle w:val="a5"/>
              <w:rPr>
                <w:color w:val="000000"/>
              </w:rPr>
            </w:pPr>
            <w:r w:rsidRPr="007B1FF1">
              <w:rPr>
                <w:color w:val="000000"/>
              </w:rPr>
              <w:t>Популяційні дослідження горицвіту весняного (</w:t>
            </w:r>
            <w:proofErr w:type="spellStart"/>
            <w:r w:rsidRPr="007B1FF1">
              <w:rPr>
                <w:color w:val="000000"/>
              </w:rPr>
              <w:t>Аdоnis</w:t>
            </w:r>
            <w:proofErr w:type="spellEnd"/>
            <w:r w:rsidRPr="007B1FF1">
              <w:rPr>
                <w:color w:val="000000"/>
              </w:rPr>
              <w:t xml:space="preserve"> </w:t>
            </w:r>
            <w:proofErr w:type="spellStart"/>
            <w:r w:rsidRPr="007B1FF1">
              <w:rPr>
                <w:color w:val="000000"/>
              </w:rPr>
              <w:t>vernalis</w:t>
            </w:r>
            <w:proofErr w:type="spellEnd"/>
            <w:r w:rsidRPr="007B1FF1">
              <w:rPr>
                <w:color w:val="000000"/>
              </w:rPr>
              <w:t xml:space="preserve"> L.). Сталий розвиток: захист навколишнього середовища. </w:t>
            </w:r>
            <w:proofErr w:type="spellStart"/>
            <w:r w:rsidRPr="007B1FF1">
              <w:rPr>
                <w:color w:val="000000"/>
              </w:rPr>
              <w:t>Енергоощадність</w:t>
            </w:r>
            <w:proofErr w:type="spellEnd"/>
            <w:r w:rsidRPr="007B1FF1">
              <w:rPr>
                <w:color w:val="000000"/>
              </w:rPr>
              <w:t xml:space="preserve">. Збалансоване природокористування. VI Міжнародний молодіжний конгрес, 9-10 лютого 2021 р., Львів, Україна. Львів: </w:t>
            </w:r>
            <w:proofErr w:type="spellStart"/>
            <w:r w:rsidRPr="007B1FF1">
              <w:rPr>
                <w:color w:val="000000"/>
              </w:rPr>
              <w:t>Західно</w:t>
            </w:r>
            <w:proofErr w:type="spellEnd"/>
            <w:r w:rsidRPr="007B1FF1">
              <w:rPr>
                <w:color w:val="000000"/>
              </w:rPr>
              <w:t>-Український Консалтинг Центр (ЗУКЦ), ТзОВ, 2021. С. 261.</w:t>
            </w:r>
          </w:p>
        </w:tc>
      </w:tr>
      <w:tr w:rsidR="00310429" w:rsidRPr="00A2538E" w14:paraId="6C52021B" w14:textId="77777777" w:rsidTr="00DD2E89">
        <w:tc>
          <w:tcPr>
            <w:tcW w:w="562" w:type="dxa"/>
          </w:tcPr>
          <w:p w14:paraId="5B2BF1BD" w14:textId="4793A4FA" w:rsidR="00310429" w:rsidRPr="00A2538E" w:rsidRDefault="00E552BB" w:rsidP="003104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552" w:type="dxa"/>
            <w:gridSpan w:val="2"/>
          </w:tcPr>
          <w:p w14:paraId="42468884" w14:textId="05113060" w:rsidR="00310429" w:rsidRPr="001F4B21" w:rsidRDefault="00310429" w:rsidP="00310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1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Мовчан В.О</w:t>
            </w:r>
            <w:r w:rsidRPr="001F4B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FE5C7E3" w14:textId="78D5EF34" w:rsidR="00310429" w:rsidRPr="001F4B21" w:rsidRDefault="00310429" w:rsidP="0031042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4B21">
              <w:rPr>
                <w:rFonts w:ascii="Times New Roman" w:hAnsi="Times New Roman" w:cs="Times New Roman"/>
                <w:sz w:val="24"/>
                <w:szCs w:val="24"/>
              </w:rPr>
              <w:t>Сергійчук Н.М.</w:t>
            </w:r>
          </w:p>
        </w:tc>
        <w:tc>
          <w:tcPr>
            <w:tcW w:w="1843" w:type="dxa"/>
          </w:tcPr>
          <w:p w14:paraId="6D321C57" w14:textId="262019E2" w:rsidR="00310429" w:rsidRPr="001F4B21" w:rsidRDefault="00310429" w:rsidP="0031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зошит для практичних робіт</w:t>
            </w:r>
          </w:p>
        </w:tc>
        <w:tc>
          <w:tcPr>
            <w:tcW w:w="10489" w:type="dxa"/>
          </w:tcPr>
          <w:p w14:paraId="5F54252F" w14:textId="211EEC65" w:rsidR="00310429" w:rsidRPr="001F4B21" w:rsidRDefault="00310429" w:rsidP="0031042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1F4B21">
              <w:rPr>
                <w:color w:val="000000"/>
              </w:rPr>
              <w:t>Зошит для практичних робіт із зоології Ч. 1 Зоологія безхребетних. К</w:t>
            </w:r>
            <w:r>
              <w:rPr>
                <w:color w:val="000000"/>
              </w:rPr>
              <w:t>.</w:t>
            </w:r>
            <w:r w:rsidRPr="001F4B21">
              <w:rPr>
                <w:color w:val="000000"/>
              </w:rPr>
              <w:t xml:space="preserve"> Університет «Україна»</w:t>
            </w:r>
            <w:r>
              <w:rPr>
                <w:color w:val="000000"/>
              </w:rPr>
              <w:t xml:space="preserve">. </w:t>
            </w:r>
            <w:r w:rsidRPr="001F4B21">
              <w:rPr>
                <w:color w:val="000000"/>
              </w:rPr>
              <w:t>2021. 28 с.</w:t>
            </w:r>
          </w:p>
          <w:p w14:paraId="36761D62" w14:textId="5A1B38C9" w:rsidR="00310429" w:rsidRPr="001F4B21" w:rsidRDefault="00310429" w:rsidP="00310429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10429" w:rsidRPr="00A2538E" w14:paraId="7D9B0A03" w14:textId="77777777" w:rsidTr="00DD2E89">
        <w:tc>
          <w:tcPr>
            <w:tcW w:w="562" w:type="dxa"/>
          </w:tcPr>
          <w:p w14:paraId="2127A6EB" w14:textId="062CF36D" w:rsidR="00310429" w:rsidRPr="00A2538E" w:rsidRDefault="00E552BB" w:rsidP="003104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  <w:gridSpan w:val="2"/>
          </w:tcPr>
          <w:p w14:paraId="2D4FED1A" w14:textId="77777777" w:rsidR="00E552BB" w:rsidRDefault="00310429" w:rsidP="0031042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Мовчан В. О.,</w:t>
            </w:r>
          </w:p>
          <w:p w14:paraId="093B4870" w14:textId="2D97A2DE" w:rsidR="00310429" w:rsidRPr="00E552BB" w:rsidRDefault="00310429" w:rsidP="0031042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2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Розум В. М.</w:t>
            </w:r>
          </w:p>
        </w:tc>
        <w:tc>
          <w:tcPr>
            <w:tcW w:w="1843" w:type="dxa"/>
          </w:tcPr>
          <w:p w14:paraId="4256939B" w14:textId="57861BBC" w:rsidR="00310429" w:rsidRPr="00616EEF" w:rsidRDefault="00310429" w:rsidP="0031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тези</w:t>
            </w:r>
          </w:p>
        </w:tc>
        <w:tc>
          <w:tcPr>
            <w:tcW w:w="10489" w:type="dxa"/>
          </w:tcPr>
          <w:p w14:paraId="615D317E" w14:textId="6EAE7DAB" w:rsidR="00310429" w:rsidRPr="00616EEF" w:rsidRDefault="00310429" w:rsidP="0031042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616EEF">
              <w:rPr>
                <w:w w:val="105"/>
                <w:lang w:eastAsia="en-US"/>
              </w:rPr>
              <w:t xml:space="preserve"> </w:t>
            </w:r>
            <w:proofErr w:type="spellStart"/>
            <w:r w:rsidRPr="00616EEF">
              <w:rPr>
                <w:color w:val="000000"/>
              </w:rPr>
              <w:t>Гарденотерапія</w:t>
            </w:r>
            <w:proofErr w:type="spellEnd"/>
            <w:r w:rsidRPr="00616EEF">
              <w:rPr>
                <w:color w:val="000000"/>
              </w:rPr>
              <w:t xml:space="preserve"> у формуванні інклюзивного середовища. Матеріали ХХІ міжнародної науково-практичної конференції «Інклюзивне освітнє середовище: проблеми, перспективи та кращі практики»: тези доповідей ХХІ Міжнародної науково-практичної конференції (м. Київ, 24–25 листопада 2021 р.), у 2-х частинах. Ч. 2. — </w:t>
            </w:r>
            <w:proofErr w:type="spellStart"/>
            <w:r w:rsidRPr="00616EEF">
              <w:rPr>
                <w:color w:val="000000"/>
              </w:rPr>
              <w:t>К.:Університет</w:t>
            </w:r>
            <w:proofErr w:type="spellEnd"/>
            <w:r w:rsidRPr="00616EEF">
              <w:rPr>
                <w:color w:val="000000"/>
              </w:rPr>
              <w:t xml:space="preserve"> «Україна», 2021.  538 с. С. 246 - 248.</w:t>
            </w:r>
          </w:p>
          <w:p w14:paraId="0E696D84" w14:textId="5B21425D" w:rsidR="00310429" w:rsidRPr="00616EEF" w:rsidRDefault="00310429" w:rsidP="00310429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10429" w:rsidRPr="00A2538E" w14:paraId="0D7E62CB" w14:textId="77777777" w:rsidTr="00DD2E89">
        <w:tc>
          <w:tcPr>
            <w:tcW w:w="562" w:type="dxa"/>
          </w:tcPr>
          <w:p w14:paraId="3FDC039C" w14:textId="05833F98" w:rsidR="00310429" w:rsidRPr="00A2538E" w:rsidRDefault="00E552BB" w:rsidP="003104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2" w:type="dxa"/>
            <w:gridSpan w:val="2"/>
          </w:tcPr>
          <w:p w14:paraId="76834E83" w14:textId="573BEF57" w:rsidR="00310429" w:rsidRPr="00616EEF" w:rsidRDefault="00310429" w:rsidP="003104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16EEF">
              <w:rPr>
                <w:rFonts w:ascii="Times New Roman" w:hAnsi="Times New Roman" w:cs="Times New Roman"/>
                <w:sz w:val="24"/>
                <w:szCs w:val="24"/>
              </w:rPr>
              <w:t>Курченко</w:t>
            </w:r>
            <w:proofErr w:type="spellEnd"/>
            <w:r w:rsidRPr="00616EEF">
              <w:rPr>
                <w:rFonts w:ascii="Times New Roman" w:hAnsi="Times New Roman" w:cs="Times New Roman"/>
                <w:sz w:val="24"/>
                <w:szCs w:val="24"/>
              </w:rPr>
              <w:t xml:space="preserve"> І.М., Савчук Я.І., Юр'єва О.М., Наконечна Л.Т., </w:t>
            </w:r>
            <w:proofErr w:type="spellStart"/>
            <w:r w:rsidRPr="00616EEF">
              <w:rPr>
                <w:rFonts w:ascii="Times New Roman" w:hAnsi="Times New Roman" w:cs="Times New Roman"/>
                <w:sz w:val="24"/>
                <w:szCs w:val="24"/>
              </w:rPr>
              <w:t>Сирчін</w:t>
            </w:r>
            <w:proofErr w:type="spellEnd"/>
            <w:r w:rsidRPr="00616EEF">
              <w:rPr>
                <w:rFonts w:ascii="Times New Roman" w:hAnsi="Times New Roman" w:cs="Times New Roman"/>
                <w:sz w:val="24"/>
                <w:szCs w:val="24"/>
              </w:rPr>
              <w:t xml:space="preserve"> С.О., </w:t>
            </w:r>
            <w:proofErr w:type="spellStart"/>
            <w:r w:rsidRPr="00616EEF">
              <w:rPr>
                <w:rFonts w:ascii="Times New Roman" w:hAnsi="Times New Roman" w:cs="Times New Roman"/>
                <w:sz w:val="24"/>
                <w:szCs w:val="24"/>
              </w:rPr>
              <w:t>Павличенко</w:t>
            </w:r>
            <w:proofErr w:type="spellEnd"/>
            <w:r w:rsidRPr="00616EEF">
              <w:rPr>
                <w:rFonts w:ascii="Times New Roman" w:hAnsi="Times New Roman" w:cs="Times New Roman"/>
                <w:sz w:val="24"/>
                <w:szCs w:val="24"/>
              </w:rPr>
              <w:t xml:space="preserve"> А.К., </w:t>
            </w:r>
            <w:r w:rsidRPr="00616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Тугай Т.І.,</w:t>
            </w:r>
            <w:r w:rsidRPr="00616EEF">
              <w:rPr>
                <w:rFonts w:ascii="Times New Roman" w:hAnsi="Times New Roman" w:cs="Times New Roman"/>
                <w:sz w:val="24"/>
                <w:szCs w:val="24"/>
              </w:rPr>
              <w:t xml:space="preserve"> Тугай А.В, </w:t>
            </w:r>
            <w:proofErr w:type="spellStart"/>
            <w:r w:rsidRPr="00616EEF">
              <w:rPr>
                <w:rFonts w:ascii="Times New Roman" w:hAnsi="Times New Roman" w:cs="Times New Roman"/>
                <w:sz w:val="24"/>
                <w:szCs w:val="24"/>
              </w:rPr>
              <w:t>Циганенко</w:t>
            </w:r>
            <w:proofErr w:type="spellEnd"/>
            <w:r w:rsidRPr="00616EEF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843" w:type="dxa"/>
          </w:tcPr>
          <w:p w14:paraId="2667E570" w14:textId="0A6BB39C" w:rsidR="00310429" w:rsidRPr="00616EEF" w:rsidRDefault="00310429" w:rsidP="0031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EEF">
              <w:rPr>
                <w:rFonts w:ascii="Times New Roman" w:hAnsi="Times New Roman" w:cs="Times New Roman"/>
                <w:sz w:val="24"/>
                <w:szCs w:val="24"/>
              </w:rPr>
              <w:t>науково-методичні рекомендації</w:t>
            </w:r>
          </w:p>
        </w:tc>
        <w:tc>
          <w:tcPr>
            <w:tcW w:w="10489" w:type="dxa"/>
          </w:tcPr>
          <w:p w14:paraId="226D7161" w14:textId="77777777" w:rsidR="00310429" w:rsidRPr="00616EEF" w:rsidRDefault="00310429" w:rsidP="00310429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616EEF">
              <w:rPr>
                <w:lang w:eastAsia="en-US"/>
              </w:rPr>
              <w:t xml:space="preserve">Методи визначення антагоністичної активності </w:t>
            </w:r>
            <w:proofErr w:type="spellStart"/>
            <w:r w:rsidRPr="00616EEF">
              <w:rPr>
                <w:lang w:eastAsia="en-US"/>
              </w:rPr>
              <w:t>мікроміцетів</w:t>
            </w:r>
            <w:proofErr w:type="spellEnd"/>
            <w:r w:rsidRPr="00616EEF">
              <w:rPr>
                <w:lang w:eastAsia="en-US"/>
              </w:rPr>
              <w:t xml:space="preserve"> роду </w:t>
            </w:r>
            <w:proofErr w:type="spellStart"/>
            <w:r w:rsidRPr="00616EEF">
              <w:rPr>
                <w:lang w:eastAsia="en-US"/>
              </w:rPr>
              <w:t>Trichoderma</w:t>
            </w:r>
            <w:proofErr w:type="spellEnd"/>
            <w:r w:rsidRPr="00616EEF">
              <w:rPr>
                <w:lang w:eastAsia="en-US"/>
              </w:rPr>
              <w:t xml:space="preserve"> проти фітопатогенних грибів і бактерій Науково-методичні рекомендації ISBN 978 966 02 9668 8 Київ. 2021. с.44.</w:t>
            </w:r>
          </w:p>
          <w:p w14:paraId="7AD9B840" w14:textId="4B2ACA1A" w:rsidR="00310429" w:rsidRPr="00616EEF" w:rsidRDefault="00310429" w:rsidP="00310429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10429" w:rsidRPr="00A2538E" w14:paraId="0167BB60" w14:textId="77777777" w:rsidTr="00DD2E89">
        <w:tc>
          <w:tcPr>
            <w:tcW w:w="562" w:type="dxa"/>
          </w:tcPr>
          <w:p w14:paraId="0DE9D3AC" w14:textId="172B5707" w:rsidR="00310429" w:rsidRDefault="00E552BB" w:rsidP="003104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gridSpan w:val="2"/>
          </w:tcPr>
          <w:p w14:paraId="7EA15DF4" w14:textId="77777777" w:rsidR="00310429" w:rsidRPr="00310429" w:rsidRDefault="00310429" w:rsidP="0031042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04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Мовчан В.О.,</w:t>
            </w:r>
          </w:p>
          <w:p w14:paraId="53C053DB" w14:textId="110CE986" w:rsidR="00310429" w:rsidRPr="00310429" w:rsidRDefault="00310429" w:rsidP="0031042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104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Мележик</w:t>
            </w:r>
            <w:proofErr w:type="spellEnd"/>
            <w:r w:rsidRPr="003104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О.В., </w:t>
            </w:r>
          </w:p>
          <w:p w14:paraId="6E3AE647" w14:textId="77777777" w:rsidR="00310429" w:rsidRPr="00310429" w:rsidRDefault="00310429" w:rsidP="0031042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104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Ілюк</w:t>
            </w:r>
            <w:proofErr w:type="spellEnd"/>
            <w:r w:rsidRPr="003104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Н.А., </w:t>
            </w:r>
          </w:p>
          <w:p w14:paraId="5E6A2AED" w14:textId="145DD180" w:rsidR="00310429" w:rsidRPr="00310429" w:rsidRDefault="00310429" w:rsidP="00310429">
            <w:pPr>
              <w:jc w:val="both"/>
              <w:rPr>
                <w:color w:val="000000"/>
                <w:sz w:val="20"/>
                <w:szCs w:val="20"/>
              </w:rPr>
            </w:pPr>
            <w:r w:rsidRPr="00310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Сергійчук Н.М.,</w:t>
            </w:r>
          </w:p>
        </w:tc>
        <w:tc>
          <w:tcPr>
            <w:tcW w:w="1843" w:type="dxa"/>
          </w:tcPr>
          <w:p w14:paraId="29FD9DD7" w14:textId="707CB9B4" w:rsidR="00310429" w:rsidRPr="00616EEF" w:rsidRDefault="00310429" w:rsidP="0031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тези</w:t>
            </w:r>
          </w:p>
        </w:tc>
        <w:tc>
          <w:tcPr>
            <w:tcW w:w="10489" w:type="dxa"/>
          </w:tcPr>
          <w:p w14:paraId="3A4719F8" w14:textId="05A0A104" w:rsidR="00310429" w:rsidRPr="00310429" w:rsidRDefault="00310429" w:rsidP="00310429">
            <w:pPr>
              <w:pStyle w:val="a5"/>
              <w:rPr>
                <w:color w:val="000000"/>
              </w:rPr>
            </w:pPr>
            <w:r w:rsidRPr="00310429">
              <w:rPr>
                <w:color w:val="000000"/>
              </w:rPr>
              <w:t xml:space="preserve">Спеціалізовані екологічні стежки – перспективний напрям </w:t>
            </w:r>
            <w:proofErr w:type="spellStart"/>
            <w:r w:rsidRPr="00310429">
              <w:rPr>
                <w:color w:val="000000"/>
              </w:rPr>
              <w:t>гарденотерапії</w:t>
            </w:r>
            <w:proofErr w:type="spellEnd"/>
            <w:r w:rsidRPr="00310429">
              <w:rPr>
                <w:color w:val="000000"/>
              </w:rPr>
              <w:t>. ХІIІ Міжнародна Інтернет-конференція «Соціальні та екологічні технології: актуальні проблеми теорії і практики» (19-21 січня 2021 року, Мелітополь). 2021. С. 211-213.</w:t>
            </w:r>
          </w:p>
          <w:p w14:paraId="019D0F7C" w14:textId="77777777" w:rsidR="00310429" w:rsidRPr="00616EEF" w:rsidRDefault="00310429" w:rsidP="00310429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</w:p>
        </w:tc>
      </w:tr>
      <w:tr w:rsidR="00310429" w:rsidRPr="00A2538E" w14:paraId="13477055" w14:textId="77777777" w:rsidTr="00DD2E89">
        <w:tc>
          <w:tcPr>
            <w:tcW w:w="562" w:type="dxa"/>
          </w:tcPr>
          <w:p w14:paraId="45CBC67D" w14:textId="74B672D8" w:rsidR="00310429" w:rsidRDefault="00E552BB" w:rsidP="003104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gridSpan w:val="2"/>
          </w:tcPr>
          <w:p w14:paraId="358A8AD1" w14:textId="0DAA5E30" w:rsidR="00310429" w:rsidRPr="001E7A3E" w:rsidRDefault="001E7A3E" w:rsidP="0031042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E7A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Мележик</w:t>
            </w:r>
            <w:proofErr w:type="spellEnd"/>
            <w:r w:rsidRPr="001E7A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О.В.</w:t>
            </w:r>
          </w:p>
        </w:tc>
        <w:tc>
          <w:tcPr>
            <w:tcW w:w="1843" w:type="dxa"/>
          </w:tcPr>
          <w:p w14:paraId="1EFC52DD" w14:textId="4759BF62" w:rsidR="00310429" w:rsidRPr="001E7A3E" w:rsidRDefault="001E7A3E" w:rsidP="0031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A3E">
              <w:rPr>
                <w:rFonts w:ascii="Times New Roman" w:hAnsi="Times New Roman" w:cs="Times New Roman"/>
                <w:sz w:val="24"/>
                <w:szCs w:val="24"/>
              </w:rPr>
              <w:t>тези</w:t>
            </w:r>
          </w:p>
        </w:tc>
        <w:tc>
          <w:tcPr>
            <w:tcW w:w="10489" w:type="dxa"/>
          </w:tcPr>
          <w:p w14:paraId="5103A115" w14:textId="6FDEF1B6" w:rsidR="00310429" w:rsidRPr="001E7A3E" w:rsidRDefault="001E7A3E" w:rsidP="00310429">
            <w:pPr>
              <w:pStyle w:val="a5"/>
              <w:rPr>
                <w:color w:val="000000"/>
              </w:rPr>
            </w:pPr>
            <w:r w:rsidRPr="001E7A3E">
              <w:t xml:space="preserve">Сучасні інформаційні технології як інструмент ефективного вивчення природничих дисциплін. </w:t>
            </w:r>
            <w:proofErr w:type="spellStart"/>
            <w:r w:rsidRPr="001E7A3E">
              <w:t>Scientific</w:t>
            </w:r>
            <w:proofErr w:type="spellEnd"/>
            <w:r w:rsidRPr="001E7A3E">
              <w:t xml:space="preserve"> </w:t>
            </w:r>
            <w:proofErr w:type="spellStart"/>
            <w:r w:rsidRPr="001E7A3E">
              <w:t>and</w:t>
            </w:r>
            <w:proofErr w:type="spellEnd"/>
            <w:r w:rsidRPr="001E7A3E">
              <w:t xml:space="preserve"> </w:t>
            </w:r>
            <w:proofErr w:type="spellStart"/>
            <w:r w:rsidRPr="001E7A3E">
              <w:t>pedagogical</w:t>
            </w:r>
            <w:proofErr w:type="spellEnd"/>
            <w:r w:rsidRPr="001E7A3E">
              <w:t xml:space="preserve"> </w:t>
            </w:r>
            <w:proofErr w:type="spellStart"/>
            <w:r w:rsidRPr="001E7A3E">
              <w:t>internship</w:t>
            </w:r>
            <w:proofErr w:type="spellEnd"/>
            <w:r w:rsidRPr="001E7A3E">
              <w:t xml:space="preserve"> “</w:t>
            </w:r>
            <w:proofErr w:type="spellStart"/>
            <w:r w:rsidRPr="001E7A3E">
              <w:t>Pedagogical</w:t>
            </w:r>
            <w:proofErr w:type="spellEnd"/>
            <w:r w:rsidRPr="001E7A3E">
              <w:t xml:space="preserve"> </w:t>
            </w:r>
            <w:proofErr w:type="spellStart"/>
            <w:r w:rsidRPr="001E7A3E">
              <w:t>culture</w:t>
            </w:r>
            <w:proofErr w:type="spellEnd"/>
            <w:r w:rsidRPr="001E7A3E">
              <w:t xml:space="preserve"> </w:t>
            </w:r>
            <w:proofErr w:type="spellStart"/>
            <w:r w:rsidRPr="001E7A3E">
              <w:t>and</w:t>
            </w:r>
            <w:proofErr w:type="spellEnd"/>
            <w:r w:rsidRPr="001E7A3E">
              <w:t xml:space="preserve"> </w:t>
            </w:r>
            <w:proofErr w:type="spellStart"/>
            <w:r w:rsidRPr="001E7A3E">
              <w:t>professionalism</w:t>
            </w:r>
            <w:proofErr w:type="spellEnd"/>
            <w:r w:rsidRPr="001E7A3E">
              <w:t xml:space="preserve"> </w:t>
            </w:r>
            <w:proofErr w:type="spellStart"/>
            <w:r w:rsidRPr="001E7A3E">
              <w:t>of</w:t>
            </w:r>
            <w:proofErr w:type="spellEnd"/>
            <w:r w:rsidRPr="001E7A3E">
              <w:t xml:space="preserve"> </w:t>
            </w:r>
            <w:proofErr w:type="spellStart"/>
            <w:r w:rsidRPr="001E7A3E">
              <w:t>theachers</w:t>
            </w:r>
            <w:proofErr w:type="spellEnd"/>
            <w:r w:rsidRPr="001E7A3E">
              <w:t xml:space="preserve"> </w:t>
            </w:r>
            <w:proofErr w:type="spellStart"/>
            <w:r w:rsidRPr="001E7A3E">
              <w:t>of</w:t>
            </w:r>
            <w:proofErr w:type="spellEnd"/>
            <w:r w:rsidRPr="001E7A3E">
              <w:t xml:space="preserve"> </w:t>
            </w:r>
            <w:proofErr w:type="spellStart"/>
            <w:r w:rsidRPr="001E7A3E">
              <w:t>biology</w:t>
            </w:r>
            <w:proofErr w:type="spellEnd"/>
            <w:r w:rsidRPr="001E7A3E">
              <w:t xml:space="preserve">, </w:t>
            </w:r>
            <w:proofErr w:type="spellStart"/>
            <w:r w:rsidRPr="001E7A3E">
              <w:t>ecology</w:t>
            </w:r>
            <w:proofErr w:type="spellEnd"/>
            <w:r w:rsidRPr="001E7A3E">
              <w:t xml:space="preserve">, </w:t>
            </w:r>
            <w:proofErr w:type="spellStart"/>
            <w:r w:rsidRPr="001E7A3E">
              <w:t>geography</w:t>
            </w:r>
            <w:proofErr w:type="spellEnd"/>
            <w:r w:rsidRPr="001E7A3E">
              <w:t xml:space="preserve">, </w:t>
            </w:r>
            <w:proofErr w:type="spellStart"/>
            <w:r w:rsidRPr="001E7A3E">
              <w:t>geology</w:t>
            </w:r>
            <w:proofErr w:type="spellEnd"/>
            <w:r w:rsidRPr="001E7A3E">
              <w:t xml:space="preserve">, </w:t>
            </w:r>
            <w:proofErr w:type="spellStart"/>
            <w:r w:rsidRPr="001E7A3E">
              <w:t>chemistry</w:t>
            </w:r>
            <w:proofErr w:type="spellEnd"/>
            <w:r w:rsidRPr="001E7A3E">
              <w:t xml:space="preserve"> </w:t>
            </w:r>
            <w:proofErr w:type="spellStart"/>
            <w:r w:rsidRPr="001E7A3E">
              <w:t>and</w:t>
            </w:r>
            <w:proofErr w:type="spellEnd"/>
            <w:r w:rsidRPr="001E7A3E">
              <w:t xml:space="preserve"> </w:t>
            </w:r>
            <w:proofErr w:type="spellStart"/>
            <w:r w:rsidRPr="001E7A3E">
              <w:t>physics</w:t>
            </w:r>
            <w:proofErr w:type="spellEnd"/>
            <w:r w:rsidRPr="001E7A3E">
              <w:t xml:space="preserve">”: </w:t>
            </w:r>
            <w:proofErr w:type="spellStart"/>
            <w:r w:rsidRPr="001E7A3E">
              <w:t>Internship</w:t>
            </w:r>
            <w:proofErr w:type="spellEnd"/>
            <w:r w:rsidRPr="001E7A3E">
              <w:t xml:space="preserve"> </w:t>
            </w:r>
            <w:proofErr w:type="spellStart"/>
            <w:r w:rsidRPr="001E7A3E">
              <w:t>proceedings</w:t>
            </w:r>
            <w:proofErr w:type="spellEnd"/>
            <w:r w:rsidRPr="001E7A3E">
              <w:t xml:space="preserve">. </w:t>
            </w:r>
            <w:proofErr w:type="spellStart"/>
            <w:r w:rsidRPr="001E7A3E">
              <w:t>February</w:t>
            </w:r>
            <w:proofErr w:type="spellEnd"/>
            <w:r w:rsidRPr="001E7A3E">
              <w:t xml:space="preserve"> 15-March 26, 2021. </w:t>
            </w:r>
            <w:proofErr w:type="spellStart"/>
            <w:r w:rsidRPr="001E7A3E">
              <w:t>Lublin</w:t>
            </w:r>
            <w:proofErr w:type="spellEnd"/>
            <w:r w:rsidRPr="001E7A3E">
              <w:t xml:space="preserve">: </w:t>
            </w:r>
            <w:proofErr w:type="spellStart"/>
            <w:r w:rsidRPr="001E7A3E">
              <w:t>Republic</w:t>
            </w:r>
            <w:proofErr w:type="spellEnd"/>
            <w:r w:rsidRPr="001E7A3E">
              <w:t xml:space="preserve"> </w:t>
            </w:r>
            <w:proofErr w:type="spellStart"/>
            <w:r w:rsidRPr="001E7A3E">
              <w:t>of</w:t>
            </w:r>
            <w:proofErr w:type="spellEnd"/>
            <w:r w:rsidRPr="001E7A3E">
              <w:t xml:space="preserve"> </w:t>
            </w:r>
            <w:proofErr w:type="spellStart"/>
            <w:r w:rsidRPr="001E7A3E">
              <w:t>Poland</w:t>
            </w:r>
            <w:proofErr w:type="spellEnd"/>
            <w:r w:rsidRPr="001E7A3E">
              <w:t>. P. 32-36</w:t>
            </w:r>
          </w:p>
        </w:tc>
      </w:tr>
      <w:tr w:rsidR="00310429" w:rsidRPr="00A2538E" w14:paraId="68FBF453" w14:textId="77777777" w:rsidTr="001D72B0">
        <w:tc>
          <w:tcPr>
            <w:tcW w:w="15446" w:type="dxa"/>
            <w:gridSpan w:val="5"/>
          </w:tcPr>
          <w:p w14:paraId="10A36F92" w14:textId="6806B2EB" w:rsidR="00310429" w:rsidRPr="004A1FCD" w:rsidRDefault="00310429" w:rsidP="00310429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A1FCD">
              <w:rPr>
                <w:b/>
              </w:rPr>
              <w:t>2020 рік</w:t>
            </w:r>
          </w:p>
        </w:tc>
      </w:tr>
      <w:tr w:rsidR="00310429" w:rsidRPr="00A2538E" w14:paraId="64731C04" w14:textId="77777777" w:rsidTr="00DD2E89">
        <w:tc>
          <w:tcPr>
            <w:tcW w:w="562" w:type="dxa"/>
          </w:tcPr>
          <w:p w14:paraId="56446E4B" w14:textId="1660B75E" w:rsidR="00310429" w:rsidRPr="00E552BB" w:rsidRDefault="00E552BB" w:rsidP="003104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gridSpan w:val="2"/>
          </w:tcPr>
          <w:p w14:paraId="1A480CB7" w14:textId="2A2ACE32" w:rsidR="00310429" w:rsidRPr="004A1FCD" w:rsidRDefault="00310429" w:rsidP="0031042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4A1F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Зінчук Н. А.</w:t>
            </w:r>
          </w:p>
        </w:tc>
        <w:tc>
          <w:tcPr>
            <w:tcW w:w="1843" w:type="dxa"/>
          </w:tcPr>
          <w:p w14:paraId="591C774F" w14:textId="744D232B" w:rsidR="00310429" w:rsidRPr="00604F0E" w:rsidRDefault="00310429" w:rsidP="0031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F0E">
              <w:rPr>
                <w:rFonts w:ascii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10489" w:type="dxa"/>
          </w:tcPr>
          <w:p w14:paraId="2CA0EBD7" w14:textId="78B25C8A" w:rsidR="00310429" w:rsidRPr="004A1FCD" w:rsidRDefault="00310429" w:rsidP="0031042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4A1FCD">
              <w:rPr>
                <w:color w:val="000000"/>
              </w:rPr>
              <w:t xml:space="preserve">Методика дослідження конкурентних переваг закладу фахової </w:t>
            </w:r>
            <w:proofErr w:type="spellStart"/>
            <w:r w:rsidRPr="004A1FCD">
              <w:rPr>
                <w:color w:val="000000"/>
              </w:rPr>
              <w:t>передвищої</w:t>
            </w:r>
            <w:proofErr w:type="spellEnd"/>
            <w:r w:rsidRPr="004A1FCD">
              <w:rPr>
                <w:color w:val="000000"/>
              </w:rPr>
              <w:t xml:space="preserve"> освіти на ринку освітніх послуг. Ефективна економіка. 2020. № 3. – URL: </w:t>
            </w:r>
            <w:hyperlink r:id="rId23" w:history="1">
              <w:r w:rsidRPr="004A1FCD">
                <w:rPr>
                  <w:rStyle w:val="a4"/>
                </w:rPr>
                <w:t>http://www.economy.nayka.com.ua/?op=1&amp;z=7721</w:t>
              </w:r>
            </w:hyperlink>
            <w:r w:rsidRPr="004A1FCD">
              <w:rPr>
                <w:color w:val="000000"/>
              </w:rPr>
              <w:t xml:space="preserve"> DOI: 10.31376/2410-0897-2023-3-53-118-125  </w:t>
            </w:r>
          </w:p>
          <w:p w14:paraId="3419FFB2" w14:textId="77777777" w:rsidR="00310429" w:rsidRPr="004A1FCD" w:rsidRDefault="00310429" w:rsidP="00310429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10429" w:rsidRPr="00A2538E" w14:paraId="0D272DDB" w14:textId="77777777" w:rsidTr="00DD2E89">
        <w:tc>
          <w:tcPr>
            <w:tcW w:w="562" w:type="dxa"/>
          </w:tcPr>
          <w:p w14:paraId="2951D786" w14:textId="17673E09" w:rsidR="00310429" w:rsidRPr="00E552BB" w:rsidRDefault="00E552BB" w:rsidP="003104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gridSpan w:val="2"/>
          </w:tcPr>
          <w:p w14:paraId="7E41C078" w14:textId="77777777" w:rsidR="00310429" w:rsidRPr="000F4A42" w:rsidRDefault="00310429" w:rsidP="0031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A42">
              <w:rPr>
                <w:rFonts w:ascii="Times New Roman" w:hAnsi="Times New Roman" w:cs="Times New Roman"/>
                <w:sz w:val="24"/>
                <w:szCs w:val="24"/>
              </w:rPr>
              <w:t xml:space="preserve">Борзова Н.В., </w:t>
            </w:r>
          </w:p>
          <w:p w14:paraId="78709110" w14:textId="77777777" w:rsidR="00310429" w:rsidRPr="000F4A42" w:rsidRDefault="00310429" w:rsidP="0031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A42">
              <w:rPr>
                <w:rFonts w:ascii="Times New Roman" w:hAnsi="Times New Roman" w:cs="Times New Roman"/>
                <w:sz w:val="24"/>
                <w:szCs w:val="24"/>
              </w:rPr>
              <w:t>Гудзенко</w:t>
            </w:r>
            <w:proofErr w:type="spellEnd"/>
            <w:r w:rsidRPr="000F4A42">
              <w:rPr>
                <w:rFonts w:ascii="Times New Roman" w:hAnsi="Times New Roman" w:cs="Times New Roman"/>
                <w:sz w:val="24"/>
                <w:szCs w:val="24"/>
              </w:rPr>
              <w:t xml:space="preserve"> О.В.,</w:t>
            </w:r>
          </w:p>
          <w:p w14:paraId="0FA91B46" w14:textId="061C113A" w:rsidR="00310429" w:rsidRPr="000F4A42" w:rsidRDefault="00310429" w:rsidP="0031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A42">
              <w:rPr>
                <w:rFonts w:ascii="Times New Roman" w:hAnsi="Times New Roman" w:cs="Times New Roman"/>
                <w:sz w:val="24"/>
                <w:szCs w:val="24"/>
              </w:rPr>
              <w:t>Варбанець</w:t>
            </w:r>
            <w:proofErr w:type="spellEnd"/>
            <w:r w:rsidRPr="000F4A42">
              <w:rPr>
                <w:rFonts w:ascii="Times New Roman" w:hAnsi="Times New Roman" w:cs="Times New Roman"/>
                <w:sz w:val="24"/>
                <w:szCs w:val="24"/>
              </w:rPr>
              <w:t xml:space="preserve"> Л.Д., Наконечна Л.Т., </w:t>
            </w:r>
          </w:p>
          <w:p w14:paraId="43C5EFE5" w14:textId="1179FB44" w:rsidR="00310429" w:rsidRPr="000F4A42" w:rsidRDefault="00310429" w:rsidP="0031042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4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Тугай Т.І.</w:t>
            </w:r>
          </w:p>
        </w:tc>
        <w:tc>
          <w:tcPr>
            <w:tcW w:w="1843" w:type="dxa"/>
          </w:tcPr>
          <w:p w14:paraId="7459A6B2" w14:textId="6BF8C0D6" w:rsidR="00310429" w:rsidRPr="001C2210" w:rsidRDefault="00310429" w:rsidP="0031042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 w:rsidRPr="001C2210">
              <w:rPr>
                <w:sz w:val="20"/>
                <w:szCs w:val="20"/>
                <w:lang w:eastAsia="en-US"/>
              </w:rPr>
              <w:t>SCOPUS</w:t>
            </w:r>
          </w:p>
          <w:p w14:paraId="1B90F138" w14:textId="77777777" w:rsidR="00310429" w:rsidRPr="004A1FCD" w:rsidRDefault="00310429" w:rsidP="0031042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0489" w:type="dxa"/>
          </w:tcPr>
          <w:p w14:paraId="32465169" w14:textId="1228C4DF" w:rsidR="00310429" w:rsidRPr="000F4A42" w:rsidRDefault="00310429" w:rsidP="00310429">
            <w:pPr>
              <w:pStyle w:val="a5"/>
              <w:spacing w:before="0" w:beforeAutospacing="0" w:after="0" w:afterAutospacing="0"/>
              <w:rPr>
                <w:sz w:val="20"/>
                <w:szCs w:val="20"/>
                <w:lang w:val="en-GB" w:eastAsia="en-US"/>
              </w:rPr>
            </w:pPr>
            <w:proofErr w:type="spellStart"/>
            <w:r w:rsidRPr="001C2210">
              <w:rPr>
                <w:sz w:val="20"/>
                <w:szCs w:val="20"/>
                <w:lang w:eastAsia="en-US"/>
              </w:rPr>
              <w:t>Глікозидазна</w:t>
            </w:r>
            <w:proofErr w:type="spellEnd"/>
            <w:r w:rsidRPr="001C2210">
              <w:rPr>
                <w:sz w:val="20"/>
                <w:szCs w:val="20"/>
                <w:lang w:eastAsia="en-US"/>
              </w:rPr>
              <w:t xml:space="preserve"> та протеолітична активність </w:t>
            </w:r>
            <w:proofErr w:type="spellStart"/>
            <w:r w:rsidRPr="001C2210">
              <w:rPr>
                <w:sz w:val="20"/>
                <w:szCs w:val="20"/>
                <w:lang w:eastAsia="en-US"/>
              </w:rPr>
              <w:t>мікроміцетів</w:t>
            </w:r>
            <w:proofErr w:type="spellEnd"/>
            <w:r w:rsidRPr="001C2210">
              <w:rPr>
                <w:sz w:val="20"/>
                <w:szCs w:val="20"/>
                <w:lang w:eastAsia="en-US"/>
              </w:rPr>
              <w:t>, виділених з Чорнобильської зони відчуження</w:t>
            </w:r>
            <w:r w:rsidRPr="001D72B0">
              <w:rPr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0F4A42">
              <w:rPr>
                <w:i/>
                <w:iCs/>
                <w:sz w:val="20"/>
                <w:szCs w:val="20"/>
                <w:lang w:eastAsia="en-US"/>
              </w:rPr>
              <w:t>Mikrobiol</w:t>
            </w:r>
            <w:proofErr w:type="spellEnd"/>
            <w:r w:rsidRPr="000F4A42">
              <w:rPr>
                <w:i/>
                <w:iCs/>
                <w:sz w:val="20"/>
                <w:szCs w:val="20"/>
                <w:lang w:eastAsia="en-US"/>
              </w:rPr>
              <w:t>. Z.</w:t>
            </w:r>
            <w:r w:rsidRPr="001C2210">
              <w:rPr>
                <w:sz w:val="20"/>
                <w:szCs w:val="20"/>
                <w:lang w:eastAsia="en-US"/>
              </w:rPr>
              <w:t xml:space="preserve"> 2020; 82(2):51-59. </w:t>
            </w:r>
            <w:proofErr w:type="spellStart"/>
            <w:r w:rsidRPr="001C2210">
              <w:rPr>
                <w:sz w:val="20"/>
                <w:szCs w:val="20"/>
                <w:lang w:eastAsia="en-US"/>
              </w:rPr>
              <w:t>Ukrainian</w:t>
            </w:r>
            <w:proofErr w:type="spellEnd"/>
            <w:r w:rsidRPr="001C2210">
              <w:rPr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1C2210">
              <w:rPr>
                <w:sz w:val="20"/>
                <w:szCs w:val="20"/>
                <w:lang w:eastAsia="en-US"/>
              </w:rPr>
              <w:t>doi</w:t>
            </w:r>
            <w:proofErr w:type="spellEnd"/>
            <w:r w:rsidRPr="001C2210">
              <w:rPr>
                <w:sz w:val="20"/>
                <w:szCs w:val="20"/>
                <w:lang w:eastAsia="en-US"/>
              </w:rPr>
              <w:t xml:space="preserve">: </w:t>
            </w:r>
            <w:hyperlink r:id="rId24" w:history="1">
              <w:r w:rsidRPr="00353152">
                <w:rPr>
                  <w:rStyle w:val="a4"/>
                  <w:sz w:val="20"/>
                  <w:szCs w:val="20"/>
                  <w:lang w:eastAsia="en-US"/>
                </w:rPr>
                <w:t>https://doi.org/10.15407/microbiolj82.02.051</w:t>
              </w:r>
            </w:hyperlink>
            <w:r>
              <w:rPr>
                <w:sz w:val="20"/>
                <w:szCs w:val="20"/>
                <w:lang w:val="en-GB" w:eastAsia="en-US"/>
              </w:rPr>
              <w:t xml:space="preserve"> </w:t>
            </w:r>
          </w:p>
          <w:p w14:paraId="2282C0B2" w14:textId="77777777" w:rsidR="00310429" w:rsidRPr="004A1FCD" w:rsidRDefault="00310429" w:rsidP="00310429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10429" w:rsidRPr="00A2538E" w14:paraId="2E9AF57B" w14:textId="77777777" w:rsidTr="00DD2E89">
        <w:tc>
          <w:tcPr>
            <w:tcW w:w="562" w:type="dxa"/>
          </w:tcPr>
          <w:p w14:paraId="114626BA" w14:textId="6EC38B2D" w:rsidR="00310429" w:rsidRPr="00E552BB" w:rsidRDefault="00E552BB" w:rsidP="003104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552" w:type="dxa"/>
            <w:gridSpan w:val="2"/>
          </w:tcPr>
          <w:p w14:paraId="6ED17ACC" w14:textId="77777777" w:rsidR="00310429" w:rsidRPr="00112A5F" w:rsidRDefault="00310429" w:rsidP="0031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A5F">
              <w:rPr>
                <w:rFonts w:ascii="Times New Roman" w:hAnsi="Times New Roman" w:cs="Times New Roman"/>
                <w:sz w:val="24"/>
                <w:szCs w:val="24"/>
              </w:rPr>
              <w:t>Poyedinok</w:t>
            </w:r>
            <w:proofErr w:type="spellEnd"/>
            <w:r w:rsidRPr="00112A5F">
              <w:rPr>
                <w:rFonts w:ascii="Times New Roman" w:hAnsi="Times New Roman" w:cs="Times New Roman"/>
                <w:sz w:val="24"/>
                <w:szCs w:val="24"/>
              </w:rPr>
              <w:t xml:space="preserve"> N., </w:t>
            </w:r>
          </w:p>
          <w:p w14:paraId="1C8ED794" w14:textId="77777777" w:rsidR="00310429" w:rsidRPr="00112A5F" w:rsidRDefault="00310429" w:rsidP="0031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A5F">
              <w:rPr>
                <w:rFonts w:ascii="Times New Roman" w:hAnsi="Times New Roman" w:cs="Times New Roman"/>
                <w:sz w:val="24"/>
                <w:szCs w:val="24"/>
              </w:rPr>
              <w:t>Mykhaylova</w:t>
            </w:r>
            <w:proofErr w:type="spellEnd"/>
            <w:r w:rsidRPr="00112A5F">
              <w:rPr>
                <w:rFonts w:ascii="Times New Roman" w:hAnsi="Times New Roman" w:cs="Times New Roman"/>
                <w:sz w:val="24"/>
                <w:szCs w:val="24"/>
              </w:rPr>
              <w:t xml:space="preserve"> O.,</w:t>
            </w:r>
          </w:p>
          <w:p w14:paraId="6E09A831" w14:textId="77777777" w:rsidR="00310429" w:rsidRPr="00112A5F" w:rsidRDefault="00310429" w:rsidP="0031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2A5F">
              <w:rPr>
                <w:rFonts w:ascii="Times New Roman" w:hAnsi="Times New Roman" w:cs="Times New Roman"/>
                <w:sz w:val="24"/>
                <w:szCs w:val="24"/>
              </w:rPr>
              <w:t>Sergiichuk</w:t>
            </w:r>
            <w:proofErr w:type="spellEnd"/>
            <w:r w:rsidRPr="00112A5F">
              <w:rPr>
                <w:rFonts w:ascii="Times New Roman" w:hAnsi="Times New Roman" w:cs="Times New Roman"/>
                <w:sz w:val="24"/>
                <w:szCs w:val="24"/>
              </w:rPr>
              <w:t xml:space="preserve"> N., </w:t>
            </w:r>
          </w:p>
          <w:p w14:paraId="550C98E3" w14:textId="77777777" w:rsidR="00310429" w:rsidRPr="00112A5F" w:rsidRDefault="00310429" w:rsidP="003104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12A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Tugay</w:t>
            </w:r>
            <w:proofErr w:type="spellEnd"/>
            <w:r w:rsidRPr="00112A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T., </w:t>
            </w:r>
          </w:p>
          <w:p w14:paraId="6A1D6C4B" w14:textId="77777777" w:rsidR="00310429" w:rsidRPr="00112A5F" w:rsidRDefault="00310429" w:rsidP="0031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A5F">
              <w:rPr>
                <w:rFonts w:ascii="Times New Roman" w:hAnsi="Times New Roman" w:cs="Times New Roman"/>
                <w:sz w:val="24"/>
                <w:szCs w:val="24"/>
              </w:rPr>
              <w:t>Tugay</w:t>
            </w:r>
            <w:proofErr w:type="spellEnd"/>
            <w:r w:rsidRPr="00112A5F">
              <w:rPr>
                <w:rFonts w:ascii="Times New Roman" w:hAnsi="Times New Roman" w:cs="Times New Roman"/>
                <w:sz w:val="24"/>
                <w:szCs w:val="24"/>
              </w:rPr>
              <w:t xml:space="preserve"> A., </w:t>
            </w:r>
          </w:p>
          <w:p w14:paraId="252CD7DD" w14:textId="77777777" w:rsidR="00310429" w:rsidRPr="00112A5F" w:rsidRDefault="00310429" w:rsidP="0031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A5F">
              <w:rPr>
                <w:rFonts w:ascii="Times New Roman" w:hAnsi="Times New Roman" w:cs="Times New Roman"/>
                <w:sz w:val="24"/>
                <w:szCs w:val="24"/>
              </w:rPr>
              <w:t>Lopatko</w:t>
            </w:r>
            <w:proofErr w:type="spellEnd"/>
            <w:r w:rsidRPr="00112A5F">
              <w:rPr>
                <w:rFonts w:ascii="Times New Roman" w:hAnsi="Times New Roman" w:cs="Times New Roman"/>
                <w:sz w:val="24"/>
                <w:szCs w:val="24"/>
              </w:rPr>
              <w:t xml:space="preserve"> S.,</w:t>
            </w:r>
          </w:p>
          <w:p w14:paraId="4B485CDA" w14:textId="05D05A82" w:rsidR="00310429" w:rsidRPr="0020279E" w:rsidRDefault="00310429" w:rsidP="003104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2A5F">
              <w:rPr>
                <w:rFonts w:ascii="Times New Roman" w:hAnsi="Times New Roman" w:cs="Times New Roman"/>
                <w:sz w:val="24"/>
                <w:szCs w:val="24"/>
              </w:rPr>
              <w:t>Matvieieva</w:t>
            </w:r>
            <w:proofErr w:type="spellEnd"/>
            <w:r w:rsidRPr="00112A5F">
              <w:rPr>
                <w:rFonts w:ascii="Times New Roman" w:hAnsi="Times New Roman" w:cs="Times New Roman"/>
                <w:sz w:val="24"/>
                <w:szCs w:val="24"/>
              </w:rPr>
              <w:t xml:space="preserve"> N.</w:t>
            </w:r>
          </w:p>
        </w:tc>
        <w:tc>
          <w:tcPr>
            <w:tcW w:w="1843" w:type="dxa"/>
          </w:tcPr>
          <w:p w14:paraId="321EE246" w14:textId="6AB5B04C" w:rsidR="00310429" w:rsidRPr="0020279E" w:rsidRDefault="00310429" w:rsidP="00310429">
            <w:pPr>
              <w:pStyle w:val="a5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20279E">
              <w:rPr>
                <w:lang w:eastAsia="en-US"/>
              </w:rPr>
              <w:t>SCOPUS</w:t>
            </w:r>
          </w:p>
        </w:tc>
        <w:tc>
          <w:tcPr>
            <w:tcW w:w="10489" w:type="dxa"/>
          </w:tcPr>
          <w:p w14:paraId="205FB141" w14:textId="5F47CC35" w:rsidR="00310429" w:rsidRPr="001C2210" w:rsidRDefault="00310429" w:rsidP="00310429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1C2210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C2210">
              <w:rPr>
                <w:sz w:val="20"/>
                <w:szCs w:val="20"/>
                <w:lang w:eastAsia="en-US"/>
              </w:rPr>
              <w:t>Effect</w:t>
            </w:r>
            <w:proofErr w:type="spellEnd"/>
            <w:r w:rsidRPr="001C2210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C2210">
              <w:rPr>
                <w:sz w:val="20"/>
                <w:szCs w:val="20"/>
                <w:lang w:eastAsia="en-US"/>
              </w:rPr>
              <w:t>of</w:t>
            </w:r>
            <w:proofErr w:type="spellEnd"/>
            <w:r w:rsidRPr="001C2210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C2210">
              <w:rPr>
                <w:sz w:val="20"/>
                <w:szCs w:val="20"/>
                <w:lang w:eastAsia="en-US"/>
              </w:rPr>
              <w:t>Colloidal</w:t>
            </w:r>
            <w:proofErr w:type="spellEnd"/>
            <w:r w:rsidRPr="001C2210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C2210">
              <w:rPr>
                <w:sz w:val="20"/>
                <w:szCs w:val="20"/>
                <w:lang w:eastAsia="en-US"/>
              </w:rPr>
              <w:t>Metal</w:t>
            </w:r>
            <w:proofErr w:type="spellEnd"/>
            <w:r w:rsidRPr="001C2210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C2210">
              <w:rPr>
                <w:sz w:val="20"/>
                <w:szCs w:val="20"/>
                <w:lang w:eastAsia="en-US"/>
              </w:rPr>
              <w:t>Nanoparticles</w:t>
            </w:r>
            <w:proofErr w:type="spellEnd"/>
            <w:r w:rsidRPr="001C2210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C2210">
              <w:rPr>
                <w:sz w:val="20"/>
                <w:szCs w:val="20"/>
                <w:lang w:eastAsia="en-US"/>
              </w:rPr>
              <w:t>on</w:t>
            </w:r>
            <w:proofErr w:type="spellEnd"/>
            <w:r w:rsidRPr="001C2210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C2210">
              <w:rPr>
                <w:sz w:val="20"/>
                <w:szCs w:val="20"/>
                <w:lang w:eastAsia="en-US"/>
              </w:rPr>
              <w:t>Biomass</w:t>
            </w:r>
            <w:proofErr w:type="spellEnd"/>
            <w:r w:rsidRPr="001C2210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1C2210">
              <w:rPr>
                <w:sz w:val="20"/>
                <w:szCs w:val="20"/>
                <w:lang w:eastAsia="en-US"/>
              </w:rPr>
              <w:t>Polysaccharides</w:t>
            </w:r>
            <w:proofErr w:type="spellEnd"/>
            <w:r w:rsidRPr="001C2210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1C2210">
              <w:rPr>
                <w:sz w:val="20"/>
                <w:szCs w:val="20"/>
                <w:lang w:eastAsia="en-US"/>
              </w:rPr>
              <w:t>Flavonoids</w:t>
            </w:r>
            <w:proofErr w:type="spellEnd"/>
            <w:r w:rsidRPr="001C2210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1C2210">
              <w:rPr>
                <w:sz w:val="20"/>
                <w:szCs w:val="20"/>
                <w:lang w:eastAsia="en-US"/>
              </w:rPr>
              <w:t>and</w:t>
            </w:r>
            <w:proofErr w:type="spellEnd"/>
            <w:r w:rsidRPr="001C2210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C2210">
              <w:rPr>
                <w:sz w:val="20"/>
                <w:szCs w:val="20"/>
                <w:lang w:eastAsia="en-US"/>
              </w:rPr>
              <w:t>Melanin</w:t>
            </w:r>
            <w:proofErr w:type="spellEnd"/>
            <w:r w:rsidRPr="001C2210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C2210">
              <w:rPr>
                <w:sz w:val="20"/>
                <w:szCs w:val="20"/>
                <w:lang w:eastAsia="en-US"/>
              </w:rPr>
              <w:t>Accumulation</w:t>
            </w:r>
            <w:proofErr w:type="spellEnd"/>
            <w:r w:rsidRPr="001C2210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C2210">
              <w:rPr>
                <w:sz w:val="20"/>
                <w:szCs w:val="20"/>
                <w:lang w:eastAsia="en-US"/>
              </w:rPr>
              <w:t>in</w:t>
            </w:r>
            <w:proofErr w:type="spellEnd"/>
            <w:r w:rsidRPr="001C2210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C2210">
              <w:rPr>
                <w:sz w:val="20"/>
                <w:szCs w:val="20"/>
                <w:lang w:eastAsia="en-US"/>
              </w:rPr>
              <w:t>Medicinal</w:t>
            </w:r>
            <w:proofErr w:type="spellEnd"/>
            <w:r w:rsidRPr="001C2210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C2210">
              <w:rPr>
                <w:sz w:val="20"/>
                <w:szCs w:val="20"/>
                <w:lang w:eastAsia="en-US"/>
              </w:rPr>
              <w:t>Mushroom</w:t>
            </w:r>
            <w:proofErr w:type="spellEnd"/>
            <w:r w:rsidRPr="001C2210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C2210">
              <w:rPr>
                <w:sz w:val="20"/>
                <w:szCs w:val="20"/>
                <w:lang w:eastAsia="en-US"/>
              </w:rPr>
              <w:t>Inonotus</w:t>
            </w:r>
            <w:proofErr w:type="spellEnd"/>
            <w:r w:rsidRPr="001C2210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C2210">
              <w:rPr>
                <w:sz w:val="20"/>
                <w:szCs w:val="20"/>
                <w:lang w:eastAsia="en-US"/>
              </w:rPr>
              <w:t>obliquus</w:t>
            </w:r>
            <w:proofErr w:type="spellEnd"/>
            <w:r w:rsidRPr="001C2210">
              <w:rPr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1C2210">
              <w:rPr>
                <w:sz w:val="20"/>
                <w:szCs w:val="20"/>
                <w:lang w:eastAsia="en-US"/>
              </w:rPr>
              <w:t>Ach</w:t>
            </w:r>
            <w:proofErr w:type="spellEnd"/>
            <w:r w:rsidRPr="001C2210">
              <w:rPr>
                <w:sz w:val="20"/>
                <w:szCs w:val="20"/>
                <w:lang w:eastAsia="en-US"/>
              </w:rPr>
              <w:t xml:space="preserve">.: </w:t>
            </w:r>
            <w:proofErr w:type="spellStart"/>
            <w:r w:rsidRPr="001C2210">
              <w:rPr>
                <w:sz w:val="20"/>
                <w:szCs w:val="20"/>
                <w:lang w:eastAsia="en-US"/>
              </w:rPr>
              <w:t>Pers</w:t>
            </w:r>
            <w:proofErr w:type="spellEnd"/>
            <w:r w:rsidRPr="001C2210">
              <w:rPr>
                <w:sz w:val="20"/>
                <w:szCs w:val="20"/>
                <w:lang w:eastAsia="en-US"/>
              </w:rPr>
              <w:t xml:space="preserve">.) </w:t>
            </w:r>
            <w:proofErr w:type="spellStart"/>
            <w:r w:rsidRPr="001C2210">
              <w:rPr>
                <w:sz w:val="20"/>
                <w:szCs w:val="20"/>
                <w:lang w:eastAsia="en-US"/>
              </w:rPr>
              <w:t>Pilát</w:t>
            </w:r>
            <w:proofErr w:type="spellEnd"/>
            <w:r w:rsidRPr="001C2210">
              <w:rPr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112A5F">
              <w:rPr>
                <w:i/>
                <w:iCs/>
                <w:sz w:val="20"/>
                <w:szCs w:val="20"/>
                <w:lang w:eastAsia="en-US"/>
              </w:rPr>
              <w:t>Applied</w:t>
            </w:r>
            <w:proofErr w:type="spellEnd"/>
            <w:r w:rsidRPr="00112A5F">
              <w:rPr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12A5F">
              <w:rPr>
                <w:i/>
                <w:iCs/>
                <w:sz w:val="20"/>
                <w:szCs w:val="20"/>
                <w:lang w:eastAsia="en-US"/>
              </w:rPr>
              <w:t>Biochemistry</w:t>
            </w:r>
            <w:proofErr w:type="spellEnd"/>
            <w:r w:rsidRPr="00112A5F">
              <w:rPr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12A5F">
              <w:rPr>
                <w:i/>
                <w:iCs/>
                <w:sz w:val="20"/>
                <w:szCs w:val="20"/>
                <w:lang w:eastAsia="en-US"/>
              </w:rPr>
              <w:t>and</w:t>
            </w:r>
            <w:proofErr w:type="spellEnd"/>
            <w:r w:rsidRPr="00112A5F">
              <w:rPr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12A5F">
              <w:rPr>
                <w:i/>
                <w:iCs/>
                <w:sz w:val="20"/>
                <w:szCs w:val="20"/>
                <w:lang w:eastAsia="en-US"/>
              </w:rPr>
              <w:t>Biotechnology</w:t>
            </w:r>
            <w:proofErr w:type="spellEnd"/>
            <w:r w:rsidRPr="001C2210">
              <w:rPr>
                <w:sz w:val="20"/>
                <w:szCs w:val="20"/>
                <w:lang w:eastAsia="en-US"/>
              </w:rPr>
              <w:t xml:space="preserve">, </w:t>
            </w:r>
            <w:r>
              <w:rPr>
                <w:sz w:val="20"/>
                <w:szCs w:val="20"/>
                <w:lang w:val="en-GB" w:eastAsia="en-US"/>
              </w:rPr>
              <w:t xml:space="preserve">2020. </w:t>
            </w:r>
            <w:proofErr w:type="gramStart"/>
            <w:r>
              <w:rPr>
                <w:sz w:val="20"/>
                <w:szCs w:val="20"/>
                <w:lang w:val="en-GB" w:eastAsia="en-US"/>
              </w:rPr>
              <w:t>p.</w:t>
            </w:r>
            <w:r w:rsidRPr="001C2210">
              <w:rPr>
                <w:sz w:val="20"/>
                <w:szCs w:val="20"/>
                <w:lang w:eastAsia="en-US"/>
              </w:rPr>
              <w:t>1-11</w:t>
            </w:r>
            <w:proofErr w:type="gramEnd"/>
            <w:r w:rsidRPr="001C2210">
              <w:rPr>
                <w:sz w:val="20"/>
                <w:szCs w:val="20"/>
                <w:lang w:eastAsia="en-US"/>
              </w:rPr>
              <w:t>.</w:t>
            </w:r>
          </w:p>
          <w:p w14:paraId="636503B2" w14:textId="7893EB8E" w:rsidR="00310429" w:rsidRPr="0020279E" w:rsidRDefault="00310429" w:rsidP="00310429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</w:p>
          <w:p w14:paraId="67C2867A" w14:textId="77777777" w:rsidR="00310429" w:rsidRDefault="00310429" w:rsidP="00310429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</w:p>
          <w:p w14:paraId="27BD9107" w14:textId="77777777" w:rsidR="00310429" w:rsidRDefault="00310429" w:rsidP="00310429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</w:p>
          <w:p w14:paraId="53670858" w14:textId="77777777" w:rsidR="00310429" w:rsidRDefault="00310429" w:rsidP="00310429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</w:p>
          <w:p w14:paraId="5961FA3A" w14:textId="77777777" w:rsidR="00310429" w:rsidRDefault="00310429" w:rsidP="00310429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</w:p>
          <w:p w14:paraId="30488DEF" w14:textId="77777777" w:rsidR="00310429" w:rsidRDefault="00310429" w:rsidP="00310429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</w:p>
          <w:p w14:paraId="65DB716B" w14:textId="1EC96C32" w:rsidR="00310429" w:rsidRPr="0020279E" w:rsidRDefault="00310429" w:rsidP="00310429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</w:p>
        </w:tc>
      </w:tr>
      <w:tr w:rsidR="00310429" w:rsidRPr="00A2538E" w14:paraId="6B28F2C7" w14:textId="77777777" w:rsidTr="00DD2E89">
        <w:tc>
          <w:tcPr>
            <w:tcW w:w="562" w:type="dxa"/>
          </w:tcPr>
          <w:p w14:paraId="34D0C198" w14:textId="5EBF281E" w:rsidR="00310429" w:rsidRPr="00E552BB" w:rsidRDefault="00E552BB" w:rsidP="003104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gridSpan w:val="2"/>
          </w:tcPr>
          <w:p w14:paraId="7686D477" w14:textId="77777777" w:rsidR="00310429" w:rsidRPr="00487119" w:rsidRDefault="00310429" w:rsidP="0031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19">
              <w:rPr>
                <w:rFonts w:ascii="Times New Roman" w:hAnsi="Times New Roman" w:cs="Times New Roman"/>
                <w:sz w:val="24"/>
                <w:szCs w:val="24"/>
              </w:rPr>
              <w:t xml:space="preserve">Борзова Н.В., </w:t>
            </w:r>
          </w:p>
          <w:p w14:paraId="104EB50A" w14:textId="77777777" w:rsidR="00310429" w:rsidRPr="00487119" w:rsidRDefault="00310429" w:rsidP="0031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119">
              <w:rPr>
                <w:rFonts w:ascii="Times New Roman" w:hAnsi="Times New Roman" w:cs="Times New Roman"/>
                <w:sz w:val="24"/>
                <w:szCs w:val="24"/>
              </w:rPr>
              <w:t>Гудзенко</w:t>
            </w:r>
            <w:proofErr w:type="spellEnd"/>
            <w:r w:rsidRPr="00487119">
              <w:rPr>
                <w:rFonts w:ascii="Times New Roman" w:hAnsi="Times New Roman" w:cs="Times New Roman"/>
                <w:sz w:val="24"/>
                <w:szCs w:val="24"/>
              </w:rPr>
              <w:t xml:space="preserve"> О.В., </w:t>
            </w:r>
          </w:p>
          <w:p w14:paraId="016C0E80" w14:textId="77777777" w:rsidR="00310429" w:rsidRPr="00487119" w:rsidRDefault="00310429" w:rsidP="0031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119">
              <w:rPr>
                <w:rFonts w:ascii="Times New Roman" w:hAnsi="Times New Roman" w:cs="Times New Roman"/>
                <w:sz w:val="24"/>
                <w:szCs w:val="24"/>
              </w:rPr>
              <w:t>Варбанець</w:t>
            </w:r>
            <w:proofErr w:type="spellEnd"/>
            <w:r w:rsidRPr="00487119">
              <w:rPr>
                <w:rFonts w:ascii="Times New Roman" w:hAnsi="Times New Roman" w:cs="Times New Roman"/>
                <w:sz w:val="24"/>
                <w:szCs w:val="24"/>
              </w:rPr>
              <w:t xml:space="preserve"> Л.Д.,</w:t>
            </w:r>
          </w:p>
          <w:p w14:paraId="06F847E5" w14:textId="77777777" w:rsidR="00310429" w:rsidRPr="00487119" w:rsidRDefault="00310429" w:rsidP="0031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119">
              <w:rPr>
                <w:rFonts w:ascii="Times New Roman" w:hAnsi="Times New Roman" w:cs="Times New Roman"/>
                <w:sz w:val="24"/>
                <w:szCs w:val="24"/>
              </w:rPr>
              <w:t>Курченко</w:t>
            </w:r>
            <w:proofErr w:type="spellEnd"/>
            <w:r w:rsidRPr="00487119">
              <w:rPr>
                <w:rFonts w:ascii="Times New Roman" w:hAnsi="Times New Roman" w:cs="Times New Roman"/>
                <w:sz w:val="24"/>
                <w:szCs w:val="24"/>
              </w:rPr>
              <w:t xml:space="preserve"> І.М., </w:t>
            </w:r>
          </w:p>
          <w:p w14:paraId="33D5F8BD" w14:textId="77777777" w:rsidR="00310429" w:rsidRPr="00487119" w:rsidRDefault="00310429" w:rsidP="0031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19">
              <w:rPr>
                <w:rFonts w:ascii="Times New Roman" w:hAnsi="Times New Roman" w:cs="Times New Roman"/>
                <w:sz w:val="24"/>
                <w:szCs w:val="24"/>
              </w:rPr>
              <w:t xml:space="preserve">Наконечна Л.Т., </w:t>
            </w:r>
          </w:p>
          <w:p w14:paraId="479FB584" w14:textId="32B43B82" w:rsidR="00310429" w:rsidRPr="00487119" w:rsidRDefault="00310429" w:rsidP="003104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Тугай Т.І.</w:t>
            </w:r>
          </w:p>
        </w:tc>
        <w:tc>
          <w:tcPr>
            <w:tcW w:w="1843" w:type="dxa"/>
          </w:tcPr>
          <w:p w14:paraId="550365DD" w14:textId="618CFD83" w:rsidR="00310429" w:rsidRPr="00487119" w:rsidRDefault="00310429" w:rsidP="00310429">
            <w:pPr>
              <w:pStyle w:val="a5"/>
              <w:spacing w:before="0" w:beforeAutospacing="0" w:after="0" w:afterAutospacing="0"/>
              <w:jc w:val="center"/>
              <w:rPr>
                <w:lang w:val="en-GB" w:eastAsia="en-US"/>
              </w:rPr>
            </w:pPr>
            <w:r w:rsidRPr="00487119">
              <w:rPr>
                <w:lang w:eastAsia="en-US"/>
              </w:rPr>
              <w:t>патент на корисну модель</w:t>
            </w:r>
          </w:p>
        </w:tc>
        <w:tc>
          <w:tcPr>
            <w:tcW w:w="10489" w:type="dxa"/>
          </w:tcPr>
          <w:p w14:paraId="5D449DD8" w14:textId="475BC3B1" w:rsidR="00310429" w:rsidRPr="00487119" w:rsidRDefault="00310429" w:rsidP="00310429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487119">
              <w:rPr>
                <w:lang w:eastAsia="en-US"/>
              </w:rPr>
              <w:t xml:space="preserve">Патент на корисну модель № 140612 Штам </w:t>
            </w:r>
            <w:proofErr w:type="spellStart"/>
            <w:r w:rsidRPr="00487119">
              <w:rPr>
                <w:lang w:eastAsia="en-US"/>
              </w:rPr>
              <w:t>Penicillium</w:t>
            </w:r>
            <w:proofErr w:type="spellEnd"/>
            <w:r w:rsidRPr="00487119">
              <w:rPr>
                <w:lang w:eastAsia="en-US"/>
              </w:rPr>
              <w:t xml:space="preserve"> </w:t>
            </w:r>
            <w:proofErr w:type="spellStart"/>
            <w:r w:rsidRPr="00487119">
              <w:rPr>
                <w:lang w:eastAsia="en-US"/>
              </w:rPr>
              <w:t>restrictum</w:t>
            </w:r>
            <w:proofErr w:type="spellEnd"/>
            <w:r w:rsidRPr="00487119">
              <w:rPr>
                <w:lang w:eastAsia="en-US"/>
              </w:rPr>
              <w:t xml:space="preserve"> – продуцент </w:t>
            </w:r>
            <w:proofErr w:type="spellStart"/>
            <w:r w:rsidRPr="00487119">
              <w:rPr>
                <w:lang w:eastAsia="en-US"/>
              </w:rPr>
              <w:t>позалітинної</w:t>
            </w:r>
            <w:proofErr w:type="spellEnd"/>
            <w:r w:rsidRPr="00487119">
              <w:rPr>
                <w:lang w:eastAsia="en-US"/>
              </w:rPr>
              <w:t xml:space="preserve"> a-</w:t>
            </w:r>
            <w:proofErr w:type="spellStart"/>
            <w:r w:rsidRPr="00487119">
              <w:rPr>
                <w:lang w:eastAsia="en-US"/>
              </w:rPr>
              <w:t>галактозидази</w:t>
            </w:r>
            <w:proofErr w:type="spellEnd"/>
            <w:r w:rsidRPr="00487119">
              <w:rPr>
                <w:lang w:eastAsia="en-US"/>
              </w:rPr>
              <w:t xml:space="preserve"> / (Україна) ; заявник та власник Інститут мікробіології і вірусології ім. Д. К. Заболотного НАН України 08.07.2019 10.03.2020</w:t>
            </w:r>
          </w:p>
          <w:p w14:paraId="7E67B21D" w14:textId="77777777" w:rsidR="00310429" w:rsidRPr="00487119" w:rsidRDefault="00310429" w:rsidP="00310429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</w:p>
        </w:tc>
      </w:tr>
      <w:tr w:rsidR="00310429" w:rsidRPr="00A2538E" w14:paraId="48D2F62D" w14:textId="77777777" w:rsidTr="00DD2E89">
        <w:tc>
          <w:tcPr>
            <w:tcW w:w="562" w:type="dxa"/>
          </w:tcPr>
          <w:p w14:paraId="74738F9C" w14:textId="667300F4" w:rsidR="00310429" w:rsidRPr="00E552BB" w:rsidRDefault="00E552BB" w:rsidP="003104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  <w:gridSpan w:val="2"/>
          </w:tcPr>
          <w:p w14:paraId="77D38D8B" w14:textId="77777777" w:rsidR="00310429" w:rsidRPr="00487119" w:rsidRDefault="00310429" w:rsidP="0031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119">
              <w:rPr>
                <w:rFonts w:ascii="Times New Roman" w:hAnsi="Times New Roman" w:cs="Times New Roman"/>
                <w:sz w:val="24"/>
                <w:szCs w:val="24"/>
              </w:rPr>
              <w:t>Гудзенко</w:t>
            </w:r>
            <w:proofErr w:type="spellEnd"/>
            <w:r w:rsidRPr="00487119">
              <w:rPr>
                <w:rFonts w:ascii="Times New Roman" w:hAnsi="Times New Roman" w:cs="Times New Roman"/>
                <w:sz w:val="24"/>
                <w:szCs w:val="24"/>
              </w:rPr>
              <w:t xml:space="preserve"> О.В.,</w:t>
            </w:r>
          </w:p>
          <w:p w14:paraId="710B7591" w14:textId="10DB1BD8" w:rsidR="00310429" w:rsidRPr="00487119" w:rsidRDefault="00310429" w:rsidP="0031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119">
              <w:rPr>
                <w:rFonts w:ascii="Times New Roman" w:hAnsi="Times New Roman" w:cs="Times New Roman"/>
                <w:sz w:val="24"/>
                <w:szCs w:val="24"/>
              </w:rPr>
              <w:t>Варбанець</w:t>
            </w:r>
            <w:proofErr w:type="spellEnd"/>
            <w:r w:rsidRPr="00487119">
              <w:rPr>
                <w:rFonts w:ascii="Times New Roman" w:hAnsi="Times New Roman" w:cs="Times New Roman"/>
                <w:sz w:val="24"/>
                <w:szCs w:val="24"/>
              </w:rPr>
              <w:t xml:space="preserve"> Л.Д., </w:t>
            </w:r>
          </w:p>
          <w:p w14:paraId="20691CD4" w14:textId="77777777" w:rsidR="00310429" w:rsidRPr="00487119" w:rsidRDefault="00310429" w:rsidP="0031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19">
              <w:rPr>
                <w:rFonts w:ascii="Times New Roman" w:hAnsi="Times New Roman" w:cs="Times New Roman"/>
                <w:sz w:val="24"/>
                <w:szCs w:val="24"/>
              </w:rPr>
              <w:t>Борзова Н.В.,</w:t>
            </w:r>
          </w:p>
          <w:p w14:paraId="0971AC17" w14:textId="77777777" w:rsidR="00310429" w:rsidRPr="00487119" w:rsidRDefault="00310429" w:rsidP="0031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119">
              <w:rPr>
                <w:rFonts w:ascii="Times New Roman" w:hAnsi="Times New Roman" w:cs="Times New Roman"/>
                <w:sz w:val="24"/>
                <w:szCs w:val="24"/>
              </w:rPr>
              <w:t>Курченко</w:t>
            </w:r>
            <w:proofErr w:type="spellEnd"/>
            <w:r w:rsidRPr="00487119">
              <w:rPr>
                <w:rFonts w:ascii="Times New Roman" w:hAnsi="Times New Roman" w:cs="Times New Roman"/>
                <w:sz w:val="24"/>
                <w:szCs w:val="24"/>
              </w:rPr>
              <w:t xml:space="preserve"> І.М., </w:t>
            </w:r>
          </w:p>
          <w:p w14:paraId="7DF28F00" w14:textId="77777777" w:rsidR="00310429" w:rsidRPr="00487119" w:rsidRDefault="00310429" w:rsidP="0031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19">
              <w:rPr>
                <w:rFonts w:ascii="Times New Roman" w:hAnsi="Times New Roman" w:cs="Times New Roman"/>
                <w:sz w:val="24"/>
                <w:szCs w:val="24"/>
              </w:rPr>
              <w:t>Наконечна Л.Т.,</w:t>
            </w:r>
          </w:p>
          <w:p w14:paraId="10594125" w14:textId="5D64DBD3" w:rsidR="00310429" w:rsidRPr="00487119" w:rsidRDefault="00310429" w:rsidP="003104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Тугай Т.І.</w:t>
            </w:r>
          </w:p>
        </w:tc>
        <w:tc>
          <w:tcPr>
            <w:tcW w:w="1843" w:type="dxa"/>
          </w:tcPr>
          <w:p w14:paraId="4B24EA74" w14:textId="7C156EB2" w:rsidR="00310429" w:rsidRPr="00487119" w:rsidRDefault="00310429" w:rsidP="00310429">
            <w:pPr>
              <w:pStyle w:val="a5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87119">
              <w:rPr>
                <w:lang w:eastAsia="en-US"/>
              </w:rPr>
              <w:t>патент на корисну модель</w:t>
            </w:r>
          </w:p>
        </w:tc>
        <w:tc>
          <w:tcPr>
            <w:tcW w:w="10489" w:type="dxa"/>
          </w:tcPr>
          <w:p w14:paraId="603AE686" w14:textId="5D5D5863" w:rsidR="00310429" w:rsidRPr="00487119" w:rsidRDefault="00310429" w:rsidP="00310429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487119">
              <w:rPr>
                <w:lang w:eastAsia="en-US"/>
              </w:rPr>
              <w:t xml:space="preserve">Патент на корисну модель № 139909 Штам </w:t>
            </w:r>
            <w:proofErr w:type="spellStart"/>
            <w:r w:rsidRPr="00487119">
              <w:rPr>
                <w:lang w:eastAsia="en-US"/>
              </w:rPr>
              <w:t>Penicillium</w:t>
            </w:r>
            <w:proofErr w:type="spellEnd"/>
            <w:r w:rsidRPr="00487119">
              <w:rPr>
                <w:lang w:eastAsia="en-US"/>
              </w:rPr>
              <w:t xml:space="preserve"> </w:t>
            </w:r>
            <w:proofErr w:type="spellStart"/>
            <w:r w:rsidRPr="00487119">
              <w:rPr>
                <w:lang w:eastAsia="en-US"/>
              </w:rPr>
              <w:t>restrictum</w:t>
            </w:r>
            <w:proofErr w:type="spellEnd"/>
            <w:r w:rsidRPr="00487119">
              <w:rPr>
                <w:lang w:eastAsia="en-US"/>
              </w:rPr>
              <w:t xml:space="preserve"> – продуцент </w:t>
            </w:r>
            <w:proofErr w:type="spellStart"/>
            <w:r w:rsidRPr="00487119">
              <w:rPr>
                <w:lang w:eastAsia="en-US"/>
              </w:rPr>
              <w:t>позалітинної</w:t>
            </w:r>
            <w:proofErr w:type="spellEnd"/>
            <w:r w:rsidRPr="00487119">
              <w:rPr>
                <w:lang w:eastAsia="en-US"/>
              </w:rPr>
              <w:t xml:space="preserve"> a-L-</w:t>
            </w:r>
            <w:proofErr w:type="spellStart"/>
            <w:r w:rsidRPr="00487119">
              <w:rPr>
                <w:lang w:eastAsia="en-US"/>
              </w:rPr>
              <w:t>рамнозидази</w:t>
            </w:r>
            <w:proofErr w:type="spellEnd"/>
            <w:r w:rsidRPr="001D72B0">
              <w:rPr>
                <w:lang w:eastAsia="en-US"/>
              </w:rPr>
              <w:t>/</w:t>
            </w:r>
            <w:r w:rsidRPr="00487119">
              <w:rPr>
                <w:lang w:eastAsia="en-US"/>
              </w:rPr>
              <w:t xml:space="preserve">заявник та власник Інститут мікробіології і вірусології ім. Д. К. Заболотного НАН України 10.07.2019 27.01.2020 </w:t>
            </w:r>
          </w:p>
          <w:p w14:paraId="62433EF4" w14:textId="77777777" w:rsidR="00310429" w:rsidRPr="00487119" w:rsidRDefault="00310429" w:rsidP="00310429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</w:p>
        </w:tc>
      </w:tr>
      <w:tr w:rsidR="00310429" w:rsidRPr="00A2538E" w14:paraId="0122CF27" w14:textId="77777777" w:rsidTr="00DD2E89">
        <w:tc>
          <w:tcPr>
            <w:tcW w:w="562" w:type="dxa"/>
          </w:tcPr>
          <w:p w14:paraId="13E10692" w14:textId="64F88CB8" w:rsidR="00310429" w:rsidRPr="00E552BB" w:rsidRDefault="00E552BB" w:rsidP="003104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2" w:type="dxa"/>
            <w:gridSpan w:val="2"/>
          </w:tcPr>
          <w:p w14:paraId="1D9E9B05" w14:textId="77777777" w:rsidR="00310429" w:rsidRPr="00FE338D" w:rsidRDefault="00310429" w:rsidP="0031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38D">
              <w:rPr>
                <w:rFonts w:ascii="Times New Roman" w:hAnsi="Times New Roman" w:cs="Times New Roman"/>
                <w:sz w:val="24"/>
                <w:szCs w:val="24"/>
              </w:rPr>
              <w:t xml:space="preserve">Поєдинок, Н. М. </w:t>
            </w:r>
          </w:p>
          <w:p w14:paraId="6E007D89" w14:textId="77777777" w:rsidR="00310429" w:rsidRPr="00FE338D" w:rsidRDefault="00310429" w:rsidP="0031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38D">
              <w:rPr>
                <w:rFonts w:ascii="Times New Roman" w:hAnsi="Times New Roman" w:cs="Times New Roman"/>
                <w:sz w:val="24"/>
                <w:szCs w:val="24"/>
              </w:rPr>
              <w:t xml:space="preserve">Сергійчук, </w:t>
            </w:r>
          </w:p>
          <w:p w14:paraId="6B6930FB" w14:textId="77777777" w:rsidR="00310429" w:rsidRPr="00FE338D" w:rsidRDefault="00310429" w:rsidP="003104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Тугай Т.І., </w:t>
            </w:r>
          </w:p>
          <w:p w14:paraId="3AC5DCBE" w14:textId="23DCDF24" w:rsidR="00310429" w:rsidRPr="00FE338D" w:rsidRDefault="00310429" w:rsidP="0031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38D">
              <w:rPr>
                <w:rFonts w:ascii="Times New Roman" w:hAnsi="Times New Roman" w:cs="Times New Roman"/>
                <w:sz w:val="24"/>
                <w:szCs w:val="24"/>
              </w:rPr>
              <w:t xml:space="preserve">М. Г. </w:t>
            </w:r>
            <w:proofErr w:type="spellStart"/>
            <w:r w:rsidRPr="00FE338D">
              <w:rPr>
                <w:rFonts w:ascii="Times New Roman" w:hAnsi="Times New Roman" w:cs="Times New Roman"/>
                <w:sz w:val="24"/>
                <w:szCs w:val="24"/>
              </w:rPr>
              <w:t>Катинська</w:t>
            </w:r>
            <w:proofErr w:type="spellEnd"/>
          </w:p>
        </w:tc>
        <w:tc>
          <w:tcPr>
            <w:tcW w:w="1843" w:type="dxa"/>
          </w:tcPr>
          <w:p w14:paraId="53B2265C" w14:textId="288BA2E9" w:rsidR="00310429" w:rsidRPr="00FE338D" w:rsidRDefault="00310429" w:rsidP="00310429">
            <w:pPr>
              <w:pStyle w:val="a5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FE338D">
              <w:rPr>
                <w:lang w:eastAsia="en-US"/>
              </w:rPr>
              <w:t>посібник</w:t>
            </w:r>
          </w:p>
        </w:tc>
        <w:tc>
          <w:tcPr>
            <w:tcW w:w="10489" w:type="dxa"/>
          </w:tcPr>
          <w:p w14:paraId="2F71ABC3" w14:textId="56FBF3F0" w:rsidR="00310429" w:rsidRPr="00FE338D" w:rsidRDefault="00310429" w:rsidP="00310429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FE338D">
              <w:rPr>
                <w:lang w:eastAsia="en-US"/>
              </w:rPr>
              <w:t>Сучасні тенденції розвитку біотехнологій в біології та фармації. Посібник. К.: «</w:t>
            </w:r>
            <w:proofErr w:type="spellStart"/>
            <w:r w:rsidRPr="00FE338D">
              <w:rPr>
                <w:lang w:eastAsia="en-US"/>
              </w:rPr>
              <w:t>Талком</w:t>
            </w:r>
            <w:proofErr w:type="spellEnd"/>
            <w:r w:rsidRPr="00FE338D">
              <w:rPr>
                <w:lang w:eastAsia="en-US"/>
              </w:rPr>
              <w:t>». 2020. 125с.</w:t>
            </w:r>
          </w:p>
          <w:p w14:paraId="7476803E" w14:textId="77777777" w:rsidR="00310429" w:rsidRPr="00FE338D" w:rsidRDefault="00310429" w:rsidP="00310429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</w:p>
        </w:tc>
      </w:tr>
      <w:tr w:rsidR="00FE338D" w:rsidRPr="00A2538E" w14:paraId="41BA1AFD" w14:textId="77777777" w:rsidTr="00DD2E89">
        <w:tc>
          <w:tcPr>
            <w:tcW w:w="562" w:type="dxa"/>
          </w:tcPr>
          <w:p w14:paraId="6BD8096D" w14:textId="2E3B6741" w:rsidR="00FE338D" w:rsidRPr="00E552BB" w:rsidRDefault="00E552BB" w:rsidP="003104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gridSpan w:val="2"/>
          </w:tcPr>
          <w:p w14:paraId="7B467958" w14:textId="77777777" w:rsidR="00FE338D" w:rsidRPr="00FE338D" w:rsidRDefault="00FE338D" w:rsidP="0031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38D">
              <w:rPr>
                <w:rFonts w:ascii="Times New Roman" w:hAnsi="Times New Roman" w:cs="Times New Roman"/>
                <w:sz w:val="24"/>
                <w:szCs w:val="24"/>
              </w:rPr>
              <w:t xml:space="preserve">Чумак А.А., </w:t>
            </w:r>
          </w:p>
          <w:p w14:paraId="6F8918EB" w14:textId="77777777" w:rsidR="00FE338D" w:rsidRPr="00FE338D" w:rsidRDefault="00FE338D" w:rsidP="003104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3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Мележик</w:t>
            </w:r>
            <w:proofErr w:type="spellEnd"/>
            <w:r w:rsidRPr="00FE3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О.В.,</w:t>
            </w:r>
          </w:p>
          <w:p w14:paraId="59EE8F7C" w14:textId="798DE2C2" w:rsidR="00FE338D" w:rsidRPr="00FE338D" w:rsidRDefault="00FE338D" w:rsidP="0031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38D">
              <w:rPr>
                <w:rFonts w:ascii="Times New Roman" w:hAnsi="Times New Roman" w:cs="Times New Roman"/>
                <w:sz w:val="24"/>
                <w:szCs w:val="24"/>
              </w:rPr>
              <w:t>Цейслєр</w:t>
            </w:r>
            <w:proofErr w:type="spellEnd"/>
            <w:r w:rsidRPr="00FE338D">
              <w:rPr>
                <w:rFonts w:ascii="Times New Roman" w:hAnsi="Times New Roman" w:cs="Times New Roman"/>
                <w:sz w:val="24"/>
                <w:szCs w:val="24"/>
              </w:rPr>
              <w:t xml:space="preserve"> Ю.В</w:t>
            </w:r>
          </w:p>
        </w:tc>
        <w:tc>
          <w:tcPr>
            <w:tcW w:w="1843" w:type="dxa"/>
          </w:tcPr>
          <w:p w14:paraId="30036FAD" w14:textId="51E4EF4A" w:rsidR="00FE338D" w:rsidRPr="00FE338D" w:rsidRDefault="00FE338D" w:rsidP="00310429">
            <w:pPr>
              <w:pStyle w:val="a5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опорний конспект лекцій</w:t>
            </w:r>
          </w:p>
        </w:tc>
        <w:tc>
          <w:tcPr>
            <w:tcW w:w="10489" w:type="dxa"/>
          </w:tcPr>
          <w:p w14:paraId="012A5EF2" w14:textId="53412230" w:rsidR="00FE338D" w:rsidRPr="00FE338D" w:rsidRDefault="00FE338D" w:rsidP="00FE338D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FE338D">
              <w:t xml:space="preserve"> </w:t>
            </w:r>
            <w:r w:rsidRPr="00FE338D">
              <w:rPr>
                <w:lang w:eastAsia="en-US"/>
              </w:rPr>
              <w:t>Антибіотики: опорний конспект лекцій. Київ: Університет «Україна», 2020. 74 с.</w:t>
            </w:r>
          </w:p>
          <w:p w14:paraId="0EDFFB58" w14:textId="77777777" w:rsidR="00FE338D" w:rsidRPr="00FE338D" w:rsidRDefault="00FE338D" w:rsidP="00310429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</w:p>
        </w:tc>
      </w:tr>
      <w:tr w:rsidR="00310429" w:rsidRPr="00A2538E" w14:paraId="17789602" w14:textId="77777777" w:rsidTr="00DD2E89">
        <w:tc>
          <w:tcPr>
            <w:tcW w:w="562" w:type="dxa"/>
          </w:tcPr>
          <w:p w14:paraId="0D3682AE" w14:textId="37F4FE7B" w:rsidR="00310429" w:rsidRPr="00E552BB" w:rsidRDefault="00E552BB" w:rsidP="003104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gridSpan w:val="2"/>
          </w:tcPr>
          <w:p w14:paraId="1F213814" w14:textId="77777777" w:rsidR="00310429" w:rsidRPr="00616EEF" w:rsidRDefault="00310429" w:rsidP="003104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Тугай Т.І.,</w:t>
            </w:r>
          </w:p>
          <w:p w14:paraId="7F40034E" w14:textId="58712CE8" w:rsidR="00310429" w:rsidRPr="00616EEF" w:rsidRDefault="00310429" w:rsidP="0031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EF">
              <w:rPr>
                <w:rFonts w:ascii="Times New Roman" w:hAnsi="Times New Roman" w:cs="Times New Roman"/>
                <w:sz w:val="24"/>
                <w:szCs w:val="24"/>
              </w:rPr>
              <w:t>Новиков Д.О.</w:t>
            </w:r>
          </w:p>
        </w:tc>
        <w:tc>
          <w:tcPr>
            <w:tcW w:w="1843" w:type="dxa"/>
          </w:tcPr>
          <w:p w14:paraId="6261C346" w14:textId="346A1283" w:rsidR="00310429" w:rsidRDefault="00E552BB" w:rsidP="00310429">
            <w:pPr>
              <w:pStyle w:val="a5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методичні </w:t>
            </w:r>
          </w:p>
          <w:p w14:paraId="55CBCD15" w14:textId="33A5CE4C" w:rsidR="00E552BB" w:rsidRPr="00616EEF" w:rsidRDefault="00E552BB" w:rsidP="00310429">
            <w:pPr>
              <w:pStyle w:val="a5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матеріали</w:t>
            </w:r>
          </w:p>
        </w:tc>
        <w:tc>
          <w:tcPr>
            <w:tcW w:w="10489" w:type="dxa"/>
          </w:tcPr>
          <w:p w14:paraId="06878150" w14:textId="2263CA7D" w:rsidR="00310429" w:rsidRPr="00616EEF" w:rsidRDefault="00310429" w:rsidP="00310429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616EEF">
              <w:rPr>
                <w:lang w:eastAsia="en-US"/>
              </w:rPr>
              <w:t>Матеріали для підготовки до підсумкового контролю знань з дисципліни "Біохімія" для студентів спеціальності 091 Біологія</w:t>
            </w:r>
            <w:r>
              <w:rPr>
                <w:lang w:eastAsia="en-US"/>
              </w:rPr>
              <w:t>.</w:t>
            </w:r>
            <w:r w:rsidRPr="00616EEF">
              <w:rPr>
                <w:lang w:eastAsia="en-US"/>
              </w:rPr>
              <w:t xml:space="preserve"> К.: Університет "Україна". 2020</w:t>
            </w:r>
            <w:r>
              <w:rPr>
                <w:lang w:eastAsia="en-US"/>
              </w:rPr>
              <w:t xml:space="preserve">. </w:t>
            </w:r>
            <w:r w:rsidRPr="00616EEF">
              <w:rPr>
                <w:lang w:eastAsia="en-US"/>
              </w:rPr>
              <w:t>59 с.</w:t>
            </w:r>
          </w:p>
        </w:tc>
      </w:tr>
      <w:tr w:rsidR="00310429" w:rsidRPr="00A2538E" w14:paraId="489CEB35" w14:textId="77777777" w:rsidTr="00DD2E89">
        <w:tc>
          <w:tcPr>
            <w:tcW w:w="562" w:type="dxa"/>
          </w:tcPr>
          <w:p w14:paraId="24D90E83" w14:textId="1EB04D1F" w:rsidR="00310429" w:rsidRPr="00E552BB" w:rsidRDefault="00E552BB" w:rsidP="003104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gridSpan w:val="2"/>
          </w:tcPr>
          <w:p w14:paraId="2073111A" w14:textId="77777777" w:rsidR="00310429" w:rsidRPr="00616EEF" w:rsidRDefault="00310429" w:rsidP="0031042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16EE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Тугай Т.І., </w:t>
            </w:r>
          </w:p>
          <w:p w14:paraId="72411217" w14:textId="77777777" w:rsidR="00310429" w:rsidRPr="00616EEF" w:rsidRDefault="00310429" w:rsidP="003104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16E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Тугай А.В.,</w:t>
            </w:r>
          </w:p>
          <w:p w14:paraId="360E82D2" w14:textId="455FFE0E" w:rsidR="00310429" w:rsidRPr="00616EEF" w:rsidRDefault="00310429" w:rsidP="0031042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16EE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Мовчан В.О.,</w:t>
            </w:r>
            <w:r w:rsidRPr="00616E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616E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Пастушенко</w:t>
            </w:r>
            <w:proofErr w:type="spellEnd"/>
            <w:r w:rsidRPr="00616E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Г.П.</w:t>
            </w:r>
          </w:p>
        </w:tc>
        <w:tc>
          <w:tcPr>
            <w:tcW w:w="1843" w:type="dxa"/>
          </w:tcPr>
          <w:p w14:paraId="65BD73D9" w14:textId="269765D7" w:rsidR="00310429" w:rsidRPr="00616EEF" w:rsidRDefault="00310429" w:rsidP="00310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EEF">
              <w:rPr>
                <w:rFonts w:ascii="Times New Roman" w:hAnsi="Times New Roman" w:cs="Times New Roman"/>
                <w:sz w:val="24"/>
                <w:szCs w:val="24"/>
              </w:rPr>
              <w:t>методичні рекомендації</w:t>
            </w:r>
          </w:p>
        </w:tc>
        <w:tc>
          <w:tcPr>
            <w:tcW w:w="10489" w:type="dxa"/>
          </w:tcPr>
          <w:p w14:paraId="1624CA6C" w14:textId="25FF24A4" w:rsidR="00310429" w:rsidRPr="00616EEF" w:rsidRDefault="00310429" w:rsidP="0031042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616EEF">
              <w:rPr>
                <w:color w:val="000000"/>
              </w:rPr>
              <w:t>Методичні рекомендації до самостійної підготовки, виконання контрольної та курсової роботи з дисципліни "Мікробіологія". К. Університет «Україна». 2020. 24 с.</w:t>
            </w:r>
          </w:p>
          <w:p w14:paraId="30124990" w14:textId="383BC523" w:rsidR="00310429" w:rsidRPr="00616EEF" w:rsidRDefault="00310429" w:rsidP="00310429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10429" w:rsidRPr="00A2538E" w14:paraId="0A640008" w14:textId="77777777" w:rsidTr="00DD2E89">
        <w:trPr>
          <w:trHeight w:val="816"/>
        </w:trPr>
        <w:tc>
          <w:tcPr>
            <w:tcW w:w="562" w:type="dxa"/>
          </w:tcPr>
          <w:p w14:paraId="46F83E8C" w14:textId="3AAB703A" w:rsidR="00310429" w:rsidRPr="00E552BB" w:rsidRDefault="00E552BB" w:rsidP="003104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552" w:type="dxa"/>
            <w:gridSpan w:val="2"/>
          </w:tcPr>
          <w:p w14:paraId="2947B1C4" w14:textId="77777777" w:rsidR="00310429" w:rsidRPr="000D0C50" w:rsidRDefault="00310429" w:rsidP="0031042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D0C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Тугай</w:t>
            </w:r>
            <w:r w:rsidRPr="000D0C5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0D0C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Т.І.,</w:t>
            </w:r>
          </w:p>
          <w:p w14:paraId="52BAB9F9" w14:textId="77777777" w:rsidR="00310429" w:rsidRPr="000D0C50" w:rsidRDefault="00310429" w:rsidP="003104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D0C50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Козлова І.П.,</w:t>
            </w:r>
          </w:p>
          <w:p w14:paraId="3C846916" w14:textId="1A74E37B" w:rsidR="00310429" w:rsidRPr="000D0C50" w:rsidRDefault="00310429" w:rsidP="0031042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D0C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843" w:type="dxa"/>
          </w:tcPr>
          <w:p w14:paraId="3EC03DDE" w14:textId="6918516B" w:rsidR="00310429" w:rsidRDefault="00310429" w:rsidP="00310429">
            <w:pPr>
              <w:jc w:val="center"/>
              <w:rPr>
                <w:rFonts w:ascii="Times New Roman" w:hAnsi="Times New Roman" w:cs="Times New Roman"/>
              </w:rPr>
            </w:pPr>
            <w:r w:rsidRPr="000D0C50">
              <w:rPr>
                <w:rFonts w:ascii="Times New Roman" w:hAnsi="Times New Roman" w:cs="Times New Roman"/>
                <w:sz w:val="24"/>
                <w:szCs w:val="24"/>
              </w:rPr>
              <w:t>мето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D0C50">
              <w:rPr>
                <w:rFonts w:ascii="Times New Roman" w:hAnsi="Times New Roman" w:cs="Times New Roman"/>
                <w:sz w:val="24"/>
                <w:szCs w:val="24"/>
              </w:rPr>
              <w:t>ичні рекомендації</w:t>
            </w:r>
          </w:p>
        </w:tc>
        <w:tc>
          <w:tcPr>
            <w:tcW w:w="10489" w:type="dxa"/>
          </w:tcPr>
          <w:p w14:paraId="5C68F632" w14:textId="3B47E62F" w:rsidR="00310429" w:rsidRPr="00D11FE5" w:rsidRDefault="00310429" w:rsidP="0031042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D11FE5">
              <w:rPr>
                <w:color w:val="000000"/>
              </w:rPr>
              <w:t>Методичні рекомендації до виконання дипломних робіт. Методика підготовки і порядок захисту. К. Університет «Україна». 2020. 22 с.</w:t>
            </w:r>
          </w:p>
          <w:p w14:paraId="7012556C" w14:textId="51D8110E" w:rsidR="00310429" w:rsidRPr="00D11FE5" w:rsidRDefault="00310429" w:rsidP="00310429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10429" w:rsidRPr="00A2538E" w14:paraId="7061E644" w14:textId="77777777" w:rsidTr="00DD2E89">
        <w:trPr>
          <w:trHeight w:val="816"/>
        </w:trPr>
        <w:tc>
          <w:tcPr>
            <w:tcW w:w="562" w:type="dxa"/>
          </w:tcPr>
          <w:p w14:paraId="79C730AF" w14:textId="53DE6FF1" w:rsidR="00310429" w:rsidRPr="00E552BB" w:rsidRDefault="00E552BB" w:rsidP="003104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gridSpan w:val="2"/>
          </w:tcPr>
          <w:p w14:paraId="750E65B2" w14:textId="77777777" w:rsidR="00310429" w:rsidRDefault="00310429" w:rsidP="0031042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C15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Ілюк</w:t>
            </w:r>
            <w:proofErr w:type="spellEnd"/>
            <w:r w:rsidRPr="004C15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Н.А., </w:t>
            </w:r>
          </w:p>
          <w:p w14:paraId="69A3A6C7" w14:textId="5E18B616" w:rsidR="00310429" w:rsidRPr="000D0C50" w:rsidRDefault="00310429" w:rsidP="0031042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C15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Мележик</w:t>
            </w:r>
            <w:proofErr w:type="spellEnd"/>
            <w:r w:rsidRPr="004C15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О.В</w:t>
            </w:r>
          </w:p>
        </w:tc>
        <w:tc>
          <w:tcPr>
            <w:tcW w:w="1843" w:type="dxa"/>
          </w:tcPr>
          <w:p w14:paraId="46420E36" w14:textId="6FE92EC0" w:rsidR="00310429" w:rsidRPr="000D0C50" w:rsidRDefault="00310429" w:rsidP="0031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C1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льбом для лабораторних робіт</w:t>
            </w:r>
          </w:p>
        </w:tc>
        <w:tc>
          <w:tcPr>
            <w:tcW w:w="10489" w:type="dxa"/>
          </w:tcPr>
          <w:p w14:paraId="76CBA4AD" w14:textId="2421A5B5" w:rsidR="00310429" w:rsidRPr="00F928BD" w:rsidRDefault="00310429" w:rsidP="0031042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F928BD">
              <w:rPr>
                <w:color w:val="000000"/>
              </w:rPr>
              <w:t>Анатомія рослин. Альбом для лабораторних робіт. Київ. Університет «Україна», 2020. 57 с.</w:t>
            </w:r>
          </w:p>
          <w:p w14:paraId="6F28195D" w14:textId="77777777" w:rsidR="00310429" w:rsidRPr="00F928BD" w:rsidRDefault="00310429" w:rsidP="00310429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10429" w:rsidRPr="00A2538E" w14:paraId="770A8070" w14:textId="77777777" w:rsidTr="00DD2E89">
        <w:trPr>
          <w:trHeight w:val="816"/>
        </w:trPr>
        <w:tc>
          <w:tcPr>
            <w:tcW w:w="562" w:type="dxa"/>
          </w:tcPr>
          <w:p w14:paraId="228E5B42" w14:textId="22AEF56F" w:rsidR="00310429" w:rsidRPr="00E552BB" w:rsidRDefault="00E552BB" w:rsidP="003104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52" w:type="dxa"/>
            <w:gridSpan w:val="2"/>
          </w:tcPr>
          <w:p w14:paraId="5735D0C0" w14:textId="77777777" w:rsidR="00310429" w:rsidRPr="00FF2716" w:rsidRDefault="00310429" w:rsidP="0031042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F27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Мележик</w:t>
            </w:r>
            <w:proofErr w:type="spellEnd"/>
            <w:r w:rsidRPr="00FF27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О.В., </w:t>
            </w:r>
          </w:p>
          <w:p w14:paraId="4A4FB3F0" w14:textId="727A41A8" w:rsidR="00310429" w:rsidRPr="004C158F" w:rsidRDefault="00310429" w:rsidP="0031042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F27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Ілюк</w:t>
            </w:r>
            <w:proofErr w:type="spellEnd"/>
            <w:r w:rsidRPr="00FF27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Н.А.</w:t>
            </w:r>
          </w:p>
        </w:tc>
        <w:tc>
          <w:tcPr>
            <w:tcW w:w="1843" w:type="dxa"/>
          </w:tcPr>
          <w:p w14:paraId="6EB6EA88" w14:textId="5C771481" w:rsidR="00310429" w:rsidRDefault="00310429" w:rsidP="003104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методичні вказівки</w:t>
            </w:r>
          </w:p>
        </w:tc>
        <w:tc>
          <w:tcPr>
            <w:tcW w:w="10489" w:type="dxa"/>
          </w:tcPr>
          <w:p w14:paraId="0B493F58" w14:textId="3E138AA7" w:rsidR="00310429" w:rsidRPr="00F928BD" w:rsidRDefault="00310429" w:rsidP="0031042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F928BD">
              <w:rPr>
                <w:color w:val="000000"/>
              </w:rPr>
              <w:t>Методичні вказівки до написання курсових робіт з дисципліни БОТАНІКА. Київ. Університет «Україна», 2020. 36 с.</w:t>
            </w:r>
          </w:p>
          <w:p w14:paraId="7A505645" w14:textId="77777777" w:rsidR="00310429" w:rsidRPr="00F928BD" w:rsidRDefault="00310429" w:rsidP="00310429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10429" w:rsidRPr="00A2538E" w14:paraId="740EFFD2" w14:textId="77777777" w:rsidTr="00DD2E89">
        <w:trPr>
          <w:trHeight w:val="816"/>
        </w:trPr>
        <w:tc>
          <w:tcPr>
            <w:tcW w:w="562" w:type="dxa"/>
          </w:tcPr>
          <w:p w14:paraId="162AC097" w14:textId="0390A70B" w:rsidR="00310429" w:rsidRPr="00E552BB" w:rsidRDefault="00E552BB" w:rsidP="003104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52" w:type="dxa"/>
            <w:gridSpan w:val="2"/>
          </w:tcPr>
          <w:p w14:paraId="605A497C" w14:textId="77777777" w:rsidR="00310429" w:rsidRPr="00FF2716" w:rsidRDefault="00310429" w:rsidP="0031042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F27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Мележик</w:t>
            </w:r>
            <w:proofErr w:type="spellEnd"/>
            <w:r w:rsidRPr="00FF27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О.В., </w:t>
            </w:r>
          </w:p>
          <w:p w14:paraId="012B1862" w14:textId="02C21708" w:rsidR="00310429" w:rsidRPr="00FF2716" w:rsidRDefault="00310429" w:rsidP="0031042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F27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Ілюк</w:t>
            </w:r>
            <w:proofErr w:type="spellEnd"/>
            <w:r w:rsidRPr="00FF27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Н.А.</w:t>
            </w:r>
          </w:p>
        </w:tc>
        <w:tc>
          <w:tcPr>
            <w:tcW w:w="1843" w:type="dxa"/>
          </w:tcPr>
          <w:p w14:paraId="6D530B91" w14:textId="4260D0DB" w:rsidR="00310429" w:rsidRDefault="00310429" w:rsidP="003104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методичні рекомендації</w:t>
            </w:r>
          </w:p>
        </w:tc>
        <w:tc>
          <w:tcPr>
            <w:tcW w:w="10489" w:type="dxa"/>
          </w:tcPr>
          <w:p w14:paraId="7E7914F8" w14:textId="13398B04" w:rsidR="00310429" w:rsidRPr="00F928BD" w:rsidRDefault="00310429" w:rsidP="0031042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F928BD">
              <w:rPr>
                <w:color w:val="000000"/>
              </w:rPr>
              <w:t>Методичні рекомендації щодо проходження науково-дослідної практики студентами спеціальності 091 «Біологія» другого (магістерського) рівня вищої освіти. Київ. Університет «Україна», 2020. 38 с.</w:t>
            </w:r>
          </w:p>
          <w:p w14:paraId="25EF9AB6" w14:textId="77777777" w:rsidR="00310429" w:rsidRPr="00F928BD" w:rsidRDefault="00310429" w:rsidP="00310429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10429" w:rsidRPr="00A2538E" w14:paraId="6646FD0E" w14:textId="77777777" w:rsidTr="00DD2E89">
        <w:trPr>
          <w:trHeight w:val="816"/>
        </w:trPr>
        <w:tc>
          <w:tcPr>
            <w:tcW w:w="562" w:type="dxa"/>
          </w:tcPr>
          <w:p w14:paraId="115F6B9B" w14:textId="3E784983" w:rsidR="00310429" w:rsidRPr="00E552BB" w:rsidRDefault="00E552BB" w:rsidP="003104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52" w:type="dxa"/>
            <w:gridSpan w:val="2"/>
          </w:tcPr>
          <w:p w14:paraId="309D9F23" w14:textId="77777777" w:rsidR="00310429" w:rsidRPr="00FF2716" w:rsidRDefault="00310429" w:rsidP="0031042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F27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Мележик</w:t>
            </w:r>
            <w:proofErr w:type="spellEnd"/>
            <w:r w:rsidRPr="00FF27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О.В., </w:t>
            </w:r>
          </w:p>
          <w:p w14:paraId="14AFD04F" w14:textId="29EEC048" w:rsidR="00310429" w:rsidRPr="00FF2716" w:rsidRDefault="00310429" w:rsidP="0031042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F27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Ілюк</w:t>
            </w:r>
            <w:proofErr w:type="spellEnd"/>
            <w:r w:rsidRPr="00FF27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Н.А.</w:t>
            </w:r>
          </w:p>
        </w:tc>
        <w:tc>
          <w:tcPr>
            <w:tcW w:w="1843" w:type="dxa"/>
          </w:tcPr>
          <w:p w14:paraId="37D7269D" w14:textId="67A4F17C" w:rsidR="00310429" w:rsidRDefault="00310429" w:rsidP="003104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методичні рекомендації</w:t>
            </w:r>
          </w:p>
        </w:tc>
        <w:tc>
          <w:tcPr>
            <w:tcW w:w="10489" w:type="dxa"/>
          </w:tcPr>
          <w:p w14:paraId="0931E57D" w14:textId="526A8773" w:rsidR="00310429" w:rsidRPr="00F928BD" w:rsidRDefault="00310429" w:rsidP="0031042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F928BD">
              <w:rPr>
                <w:color w:val="000000"/>
              </w:rPr>
              <w:t>Методичні рекомендації щодо проходження педагогічної практики студентами спеціальності 091 «Біологія» другого (магістерського) рівня вищої освіти. Київ: Університет «Україна», 2020. 32 с.</w:t>
            </w:r>
          </w:p>
          <w:p w14:paraId="53F12C8D" w14:textId="77777777" w:rsidR="00310429" w:rsidRPr="00F928BD" w:rsidRDefault="00310429" w:rsidP="00310429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10429" w:rsidRPr="00A2538E" w14:paraId="24B9100E" w14:textId="77777777" w:rsidTr="00DD2E89">
        <w:tc>
          <w:tcPr>
            <w:tcW w:w="562" w:type="dxa"/>
          </w:tcPr>
          <w:p w14:paraId="3961E6AF" w14:textId="019D39CF" w:rsidR="00310429" w:rsidRPr="00692520" w:rsidRDefault="00E552BB" w:rsidP="003104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52" w:type="dxa"/>
            <w:gridSpan w:val="2"/>
          </w:tcPr>
          <w:p w14:paraId="6F5A4E24" w14:textId="77777777" w:rsidR="00310429" w:rsidRPr="00616EEF" w:rsidRDefault="00310429" w:rsidP="0031042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16E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Поєдинок Н.Л.,</w:t>
            </w:r>
          </w:p>
          <w:p w14:paraId="761C5817" w14:textId="386C6F81" w:rsidR="00310429" w:rsidRPr="00616EEF" w:rsidRDefault="00310429" w:rsidP="0031042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16EE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Мовчан В.О, </w:t>
            </w:r>
          </w:p>
          <w:p w14:paraId="7BDB8EC1" w14:textId="7674B3A2" w:rsidR="00310429" w:rsidRPr="00616EEF" w:rsidRDefault="00310429" w:rsidP="0031042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16E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Сергійчук Н.М.</w:t>
            </w:r>
          </w:p>
        </w:tc>
        <w:tc>
          <w:tcPr>
            <w:tcW w:w="1843" w:type="dxa"/>
          </w:tcPr>
          <w:p w14:paraId="31007162" w14:textId="4D8DF86B" w:rsidR="00310429" w:rsidRPr="00616EEF" w:rsidRDefault="00310429" w:rsidP="0031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EEF">
              <w:rPr>
                <w:rFonts w:ascii="Times New Roman" w:hAnsi="Times New Roman" w:cs="Times New Roman"/>
                <w:sz w:val="24"/>
                <w:szCs w:val="24"/>
              </w:rPr>
              <w:t>опорний конспект лекцій</w:t>
            </w:r>
          </w:p>
        </w:tc>
        <w:tc>
          <w:tcPr>
            <w:tcW w:w="10489" w:type="dxa"/>
          </w:tcPr>
          <w:p w14:paraId="790A8C66" w14:textId="39DEDF81" w:rsidR="00310429" w:rsidRPr="00F928BD" w:rsidRDefault="00310429" w:rsidP="0031042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F928BD">
              <w:rPr>
                <w:color w:val="000000"/>
              </w:rPr>
              <w:t xml:space="preserve"> «Очистка стічних вод»: Опорний конспект лекцій.  К. Університет «Україна».  2020. 57 с.</w:t>
            </w:r>
          </w:p>
        </w:tc>
      </w:tr>
      <w:tr w:rsidR="00310429" w:rsidRPr="00A2538E" w14:paraId="06A2540B" w14:textId="77777777" w:rsidTr="00DD2E89">
        <w:tc>
          <w:tcPr>
            <w:tcW w:w="562" w:type="dxa"/>
          </w:tcPr>
          <w:p w14:paraId="405A288E" w14:textId="57F31F98" w:rsidR="00310429" w:rsidRDefault="00E552BB" w:rsidP="003104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52" w:type="dxa"/>
            <w:gridSpan w:val="2"/>
          </w:tcPr>
          <w:p w14:paraId="2C449CA7" w14:textId="77777777" w:rsidR="00310429" w:rsidRPr="00616EEF" w:rsidRDefault="00310429" w:rsidP="00310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EEF">
              <w:rPr>
                <w:rFonts w:ascii="Times New Roman" w:hAnsi="Times New Roman" w:cs="Times New Roman"/>
                <w:sz w:val="24"/>
                <w:szCs w:val="24"/>
              </w:rPr>
              <w:t xml:space="preserve">І.П. Козлова, </w:t>
            </w:r>
          </w:p>
          <w:p w14:paraId="5DD2981D" w14:textId="2FD8D3DD" w:rsidR="00310429" w:rsidRPr="00616EEF" w:rsidRDefault="00310429" w:rsidP="0031042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616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ТІ. Тугай</w:t>
            </w:r>
          </w:p>
        </w:tc>
        <w:tc>
          <w:tcPr>
            <w:tcW w:w="1843" w:type="dxa"/>
          </w:tcPr>
          <w:p w14:paraId="73228A24" w14:textId="31FCCE3E" w:rsidR="00310429" w:rsidRPr="00616EEF" w:rsidRDefault="00310429" w:rsidP="0031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EEF">
              <w:rPr>
                <w:rFonts w:ascii="Times New Roman" w:hAnsi="Times New Roman" w:cs="Times New Roman"/>
                <w:sz w:val="24"/>
                <w:szCs w:val="24"/>
              </w:rPr>
              <w:t>опорний конспект лекцій</w:t>
            </w:r>
          </w:p>
        </w:tc>
        <w:tc>
          <w:tcPr>
            <w:tcW w:w="10489" w:type="dxa"/>
          </w:tcPr>
          <w:p w14:paraId="578E609D" w14:textId="626D0FA7" w:rsidR="00310429" w:rsidRPr="00616EEF" w:rsidRDefault="00310429" w:rsidP="00310429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616EEF">
              <w:rPr>
                <w:lang w:eastAsia="en-US"/>
              </w:rPr>
              <w:t>Біогеохімічна діяльність мікроорганізмів. Технологічні основи мікробіологічних виробництв: Опорний конспект лекцій.</w:t>
            </w:r>
            <w:r>
              <w:rPr>
                <w:lang w:eastAsia="en-US"/>
              </w:rPr>
              <w:t xml:space="preserve"> </w:t>
            </w:r>
            <w:r w:rsidRPr="00616EEF">
              <w:rPr>
                <w:lang w:eastAsia="en-US"/>
              </w:rPr>
              <w:t>К.: Університет "Україна", 2020.</w:t>
            </w:r>
            <w:r>
              <w:rPr>
                <w:lang w:eastAsia="en-US"/>
              </w:rPr>
              <w:t xml:space="preserve"> </w:t>
            </w:r>
            <w:r w:rsidRPr="00616EEF">
              <w:rPr>
                <w:lang w:eastAsia="en-US"/>
              </w:rPr>
              <w:t>37 с.</w:t>
            </w:r>
          </w:p>
          <w:p w14:paraId="0F1A7FB7" w14:textId="77777777" w:rsidR="00310429" w:rsidRPr="00616EEF" w:rsidRDefault="00310429" w:rsidP="00310429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10429" w:rsidRPr="00A2538E" w14:paraId="1029E56B" w14:textId="77777777" w:rsidTr="00DD2E89">
        <w:tc>
          <w:tcPr>
            <w:tcW w:w="562" w:type="dxa"/>
          </w:tcPr>
          <w:p w14:paraId="3FBEDA90" w14:textId="700FB999" w:rsidR="00310429" w:rsidRDefault="00E552BB" w:rsidP="003104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52" w:type="dxa"/>
            <w:gridSpan w:val="2"/>
          </w:tcPr>
          <w:p w14:paraId="17D3AC5E" w14:textId="672B8228" w:rsidR="00310429" w:rsidRPr="00BC5180" w:rsidRDefault="00310429" w:rsidP="0031042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C51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Зінчук Н.А.</w:t>
            </w:r>
          </w:p>
        </w:tc>
        <w:tc>
          <w:tcPr>
            <w:tcW w:w="1843" w:type="dxa"/>
          </w:tcPr>
          <w:p w14:paraId="2E8854C3" w14:textId="17BD01C8" w:rsidR="00310429" w:rsidRPr="00BC5180" w:rsidRDefault="00310429" w:rsidP="0031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180">
              <w:rPr>
                <w:rFonts w:ascii="Times New Roman" w:hAnsi="Times New Roman" w:cs="Times New Roman"/>
                <w:sz w:val="24"/>
                <w:szCs w:val="24"/>
              </w:rPr>
              <w:t>тези</w:t>
            </w:r>
          </w:p>
        </w:tc>
        <w:tc>
          <w:tcPr>
            <w:tcW w:w="10489" w:type="dxa"/>
          </w:tcPr>
          <w:p w14:paraId="3252E0AF" w14:textId="1EAA3EFB" w:rsidR="00310429" w:rsidRPr="00BC5180" w:rsidRDefault="00310429" w:rsidP="0031042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BC5180">
              <w:rPr>
                <w:color w:val="000000"/>
              </w:rPr>
              <w:t xml:space="preserve">Корпоративна культура та формування </w:t>
            </w:r>
            <w:proofErr w:type="spellStart"/>
            <w:r w:rsidRPr="00BC5180">
              <w:rPr>
                <w:color w:val="000000"/>
              </w:rPr>
              <w:t>залученості</w:t>
            </w:r>
            <w:proofErr w:type="spellEnd"/>
            <w:r w:rsidRPr="00BC5180">
              <w:rPr>
                <w:color w:val="000000"/>
              </w:rPr>
              <w:t xml:space="preserve"> колективу освітньої організації. </w:t>
            </w:r>
            <w:r w:rsidRPr="00BC5180">
              <w:rPr>
                <w:i/>
                <w:iCs/>
                <w:color w:val="000000"/>
              </w:rPr>
              <w:t>Теорія та практика менеджменту</w:t>
            </w:r>
            <w:r w:rsidRPr="00BC5180">
              <w:rPr>
                <w:color w:val="000000"/>
              </w:rPr>
              <w:t xml:space="preserve">: матеріали </w:t>
            </w:r>
            <w:proofErr w:type="spellStart"/>
            <w:r w:rsidRPr="00BC5180">
              <w:rPr>
                <w:color w:val="000000"/>
              </w:rPr>
              <w:t>Міжнар</w:t>
            </w:r>
            <w:proofErr w:type="spellEnd"/>
            <w:r w:rsidRPr="00BC5180">
              <w:rPr>
                <w:color w:val="000000"/>
              </w:rPr>
              <w:t>. наук.-</w:t>
            </w:r>
            <w:proofErr w:type="spellStart"/>
            <w:r w:rsidRPr="00BC5180">
              <w:rPr>
                <w:color w:val="000000"/>
              </w:rPr>
              <w:t>практ</w:t>
            </w:r>
            <w:proofErr w:type="spellEnd"/>
            <w:r w:rsidRPr="00BC5180">
              <w:rPr>
                <w:color w:val="000000"/>
              </w:rPr>
              <w:t xml:space="preserve">. </w:t>
            </w:r>
            <w:proofErr w:type="spellStart"/>
            <w:r w:rsidRPr="00BC5180">
              <w:rPr>
                <w:color w:val="000000"/>
              </w:rPr>
              <w:t>конф</w:t>
            </w:r>
            <w:proofErr w:type="spellEnd"/>
            <w:r w:rsidRPr="00BC5180">
              <w:rPr>
                <w:color w:val="000000"/>
              </w:rPr>
              <w:t>. (13 травня 2020 р.) / Відп. ред. проф. Л. Черчик. Луцьк. 2020. – 470 с. С.384-385</w:t>
            </w:r>
          </w:p>
          <w:p w14:paraId="3F2882AC" w14:textId="77777777" w:rsidR="00310429" w:rsidRPr="00BC5180" w:rsidRDefault="00310429" w:rsidP="00310429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10429" w:rsidRPr="00A2538E" w14:paraId="5E77FB01" w14:textId="77777777" w:rsidTr="00DD2E89">
        <w:tc>
          <w:tcPr>
            <w:tcW w:w="562" w:type="dxa"/>
          </w:tcPr>
          <w:p w14:paraId="43D68D3C" w14:textId="6BBAC61C" w:rsidR="00310429" w:rsidRDefault="00E552BB" w:rsidP="003104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552" w:type="dxa"/>
            <w:gridSpan w:val="2"/>
          </w:tcPr>
          <w:p w14:paraId="18F50660" w14:textId="1EE3E93A" w:rsidR="00310429" w:rsidRPr="00BC5180" w:rsidRDefault="00310429" w:rsidP="0031042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1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Зінчук Н.А.</w:t>
            </w:r>
          </w:p>
        </w:tc>
        <w:tc>
          <w:tcPr>
            <w:tcW w:w="1843" w:type="dxa"/>
          </w:tcPr>
          <w:p w14:paraId="0B02409C" w14:textId="05EA367B" w:rsidR="00310429" w:rsidRPr="00BC5180" w:rsidRDefault="00310429" w:rsidP="0031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тези</w:t>
            </w:r>
          </w:p>
        </w:tc>
        <w:tc>
          <w:tcPr>
            <w:tcW w:w="10489" w:type="dxa"/>
          </w:tcPr>
          <w:p w14:paraId="3BE5374C" w14:textId="74C4A140" w:rsidR="00310429" w:rsidRPr="00EF353A" w:rsidRDefault="00310429" w:rsidP="0031042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EF353A">
              <w:rPr>
                <w:color w:val="000000"/>
              </w:rPr>
              <w:t xml:space="preserve">Сутність та ключові моменти проведення стратегічних сесій у закладах освіти. </w:t>
            </w:r>
            <w:r w:rsidRPr="00EF353A">
              <w:rPr>
                <w:i/>
                <w:iCs/>
                <w:color w:val="000000"/>
              </w:rPr>
              <w:t>Традиційні та інноваційні підходи до наукових досліджень:</w:t>
            </w:r>
            <w:r w:rsidRPr="00EF353A">
              <w:rPr>
                <w:color w:val="000000"/>
              </w:rPr>
              <w:t xml:space="preserve"> матеріали міжнародної наукової конференції (Т. 1), 10 квітня, 2020 рік. Луцьк, Україна: МЦНД. С. 40-42</w:t>
            </w:r>
          </w:p>
          <w:p w14:paraId="707548D5" w14:textId="77777777" w:rsidR="00310429" w:rsidRPr="00EF353A" w:rsidRDefault="00310429" w:rsidP="00310429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14:paraId="0F7F90BD" w14:textId="77777777" w:rsidR="00A2538E" w:rsidRPr="00A2538E" w:rsidRDefault="00A2538E" w:rsidP="00A2538E">
      <w:pPr>
        <w:jc w:val="center"/>
        <w:rPr>
          <w:rFonts w:ascii="Times New Roman" w:hAnsi="Times New Roman" w:cs="Times New Roman"/>
        </w:rPr>
      </w:pPr>
    </w:p>
    <w:sectPr w:rsidR="00A2538E" w:rsidRPr="00A2538E" w:rsidSect="00C933A1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C5B63"/>
    <w:multiLevelType w:val="hybridMultilevel"/>
    <w:tmpl w:val="7BD0616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101AE"/>
    <w:multiLevelType w:val="hybridMultilevel"/>
    <w:tmpl w:val="2216FF12"/>
    <w:lvl w:ilvl="0" w:tplc="0422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56E23"/>
    <w:multiLevelType w:val="hybridMultilevel"/>
    <w:tmpl w:val="37A07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A4200"/>
    <w:multiLevelType w:val="hybridMultilevel"/>
    <w:tmpl w:val="902679F2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C2C0104"/>
    <w:multiLevelType w:val="hybridMultilevel"/>
    <w:tmpl w:val="3B04660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F15C2F"/>
    <w:multiLevelType w:val="hybridMultilevel"/>
    <w:tmpl w:val="81C62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27E"/>
    <w:rsid w:val="000421CD"/>
    <w:rsid w:val="0006456A"/>
    <w:rsid w:val="00082173"/>
    <w:rsid w:val="00097603"/>
    <w:rsid w:val="000D0C50"/>
    <w:rsid w:val="000E14AE"/>
    <w:rsid w:val="000F4A42"/>
    <w:rsid w:val="00112A5F"/>
    <w:rsid w:val="00146E00"/>
    <w:rsid w:val="00180658"/>
    <w:rsid w:val="001B7C54"/>
    <w:rsid w:val="001D72B0"/>
    <w:rsid w:val="001D75C7"/>
    <w:rsid w:val="001E7A3E"/>
    <w:rsid w:val="001F3FE6"/>
    <w:rsid w:val="001F4B21"/>
    <w:rsid w:val="002002A2"/>
    <w:rsid w:val="0020279E"/>
    <w:rsid w:val="00225703"/>
    <w:rsid w:val="0025174F"/>
    <w:rsid w:val="00263DF2"/>
    <w:rsid w:val="00283E56"/>
    <w:rsid w:val="002C6248"/>
    <w:rsid w:val="00310429"/>
    <w:rsid w:val="00335A63"/>
    <w:rsid w:val="00380D88"/>
    <w:rsid w:val="00397D33"/>
    <w:rsid w:val="00437731"/>
    <w:rsid w:val="004469EF"/>
    <w:rsid w:val="004500EC"/>
    <w:rsid w:val="00461585"/>
    <w:rsid w:val="00470CEF"/>
    <w:rsid w:val="00473DE8"/>
    <w:rsid w:val="00481C00"/>
    <w:rsid w:val="00487119"/>
    <w:rsid w:val="004A1FCD"/>
    <w:rsid w:val="004C158F"/>
    <w:rsid w:val="004D3BA3"/>
    <w:rsid w:val="004D44DA"/>
    <w:rsid w:val="00505195"/>
    <w:rsid w:val="00565151"/>
    <w:rsid w:val="00565455"/>
    <w:rsid w:val="00574E50"/>
    <w:rsid w:val="00587190"/>
    <w:rsid w:val="005C67DC"/>
    <w:rsid w:val="005D2E37"/>
    <w:rsid w:val="00604F0E"/>
    <w:rsid w:val="00605172"/>
    <w:rsid w:val="00616EEF"/>
    <w:rsid w:val="006630B5"/>
    <w:rsid w:val="00692520"/>
    <w:rsid w:val="006C183E"/>
    <w:rsid w:val="006C67AC"/>
    <w:rsid w:val="006C7884"/>
    <w:rsid w:val="006D52B0"/>
    <w:rsid w:val="006F7763"/>
    <w:rsid w:val="007146C0"/>
    <w:rsid w:val="00727D95"/>
    <w:rsid w:val="00734013"/>
    <w:rsid w:val="00756597"/>
    <w:rsid w:val="00756A7A"/>
    <w:rsid w:val="00781E08"/>
    <w:rsid w:val="0079379D"/>
    <w:rsid w:val="007A33E8"/>
    <w:rsid w:val="007B1FF1"/>
    <w:rsid w:val="007C1FF5"/>
    <w:rsid w:val="007C37DB"/>
    <w:rsid w:val="007E59FA"/>
    <w:rsid w:val="0083074D"/>
    <w:rsid w:val="00836E6B"/>
    <w:rsid w:val="00846003"/>
    <w:rsid w:val="00870E1B"/>
    <w:rsid w:val="008C537F"/>
    <w:rsid w:val="008D41D5"/>
    <w:rsid w:val="008E314F"/>
    <w:rsid w:val="008E738E"/>
    <w:rsid w:val="008E79C8"/>
    <w:rsid w:val="0090124C"/>
    <w:rsid w:val="0094726C"/>
    <w:rsid w:val="00961954"/>
    <w:rsid w:val="00987A3E"/>
    <w:rsid w:val="009A2A6E"/>
    <w:rsid w:val="009A48DD"/>
    <w:rsid w:val="009B636A"/>
    <w:rsid w:val="009E6C64"/>
    <w:rsid w:val="009F5A9A"/>
    <w:rsid w:val="00A2538E"/>
    <w:rsid w:val="00AB2FEC"/>
    <w:rsid w:val="00AB6FB0"/>
    <w:rsid w:val="00B16D8B"/>
    <w:rsid w:val="00B40117"/>
    <w:rsid w:val="00B6315C"/>
    <w:rsid w:val="00BA2295"/>
    <w:rsid w:val="00BA3C46"/>
    <w:rsid w:val="00BB43C9"/>
    <w:rsid w:val="00BC267F"/>
    <w:rsid w:val="00BC5180"/>
    <w:rsid w:val="00BC5D48"/>
    <w:rsid w:val="00BD1B5C"/>
    <w:rsid w:val="00BE1922"/>
    <w:rsid w:val="00BE329B"/>
    <w:rsid w:val="00BE655D"/>
    <w:rsid w:val="00C01795"/>
    <w:rsid w:val="00C12A60"/>
    <w:rsid w:val="00C30EE5"/>
    <w:rsid w:val="00C51488"/>
    <w:rsid w:val="00C54E01"/>
    <w:rsid w:val="00C60B98"/>
    <w:rsid w:val="00C933A1"/>
    <w:rsid w:val="00CA3969"/>
    <w:rsid w:val="00CB33BB"/>
    <w:rsid w:val="00CC705C"/>
    <w:rsid w:val="00CF5B59"/>
    <w:rsid w:val="00D11FE5"/>
    <w:rsid w:val="00D13E83"/>
    <w:rsid w:val="00D454FF"/>
    <w:rsid w:val="00D45870"/>
    <w:rsid w:val="00D57869"/>
    <w:rsid w:val="00D70BD8"/>
    <w:rsid w:val="00D8799B"/>
    <w:rsid w:val="00DA4171"/>
    <w:rsid w:val="00DB6C2D"/>
    <w:rsid w:val="00DD2E89"/>
    <w:rsid w:val="00DE6D17"/>
    <w:rsid w:val="00E03F50"/>
    <w:rsid w:val="00E05F63"/>
    <w:rsid w:val="00E24FDA"/>
    <w:rsid w:val="00E3424E"/>
    <w:rsid w:val="00E53D0A"/>
    <w:rsid w:val="00E552BB"/>
    <w:rsid w:val="00E72E98"/>
    <w:rsid w:val="00E82FF3"/>
    <w:rsid w:val="00EA1C90"/>
    <w:rsid w:val="00EF353A"/>
    <w:rsid w:val="00F01819"/>
    <w:rsid w:val="00F221B7"/>
    <w:rsid w:val="00F25819"/>
    <w:rsid w:val="00F30CF2"/>
    <w:rsid w:val="00F45F1E"/>
    <w:rsid w:val="00F6031F"/>
    <w:rsid w:val="00F62DF8"/>
    <w:rsid w:val="00F6327E"/>
    <w:rsid w:val="00F928BD"/>
    <w:rsid w:val="00FB31C9"/>
    <w:rsid w:val="00FB33D5"/>
    <w:rsid w:val="00FC304D"/>
    <w:rsid w:val="00FC6205"/>
    <w:rsid w:val="00FD0571"/>
    <w:rsid w:val="00FE338D"/>
    <w:rsid w:val="00FE3D45"/>
    <w:rsid w:val="00FF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C8DAA"/>
  <w15:chartTrackingRefBased/>
  <w15:docId w15:val="{1106CCDC-A601-471F-B721-FE1B4E4FA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5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C304D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B63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UnresolvedMention">
    <w:name w:val="Unresolved Mention"/>
    <w:basedOn w:val="a0"/>
    <w:uiPriority w:val="99"/>
    <w:semiHidden/>
    <w:unhideWhenUsed/>
    <w:rsid w:val="00B6315C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99"/>
    <w:qFormat/>
    <w:rsid w:val="009A2A6E"/>
    <w:pPr>
      <w:widowControl w:val="0"/>
      <w:autoSpaceDE w:val="0"/>
      <w:autoSpaceDN w:val="0"/>
      <w:spacing w:after="0" w:line="240" w:lineRule="auto"/>
      <w:ind w:left="53"/>
    </w:pPr>
    <w:rPr>
      <w:rFonts w:ascii="Georgia" w:eastAsia="Georgia" w:hAnsi="Georgia" w:cs="Georgia"/>
    </w:rPr>
  </w:style>
  <w:style w:type="character" w:styleId="a6">
    <w:name w:val="FollowedHyperlink"/>
    <w:basedOn w:val="a0"/>
    <w:uiPriority w:val="99"/>
    <w:semiHidden/>
    <w:unhideWhenUsed/>
    <w:rsid w:val="009A2A6E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9F5A9A"/>
    <w:pPr>
      <w:spacing w:line="256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styleId="a8">
    <w:name w:val="No Spacing"/>
    <w:basedOn w:val="a"/>
    <w:link w:val="a9"/>
    <w:uiPriority w:val="99"/>
    <w:qFormat/>
    <w:rsid w:val="00E24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uk-UA"/>
    </w:rPr>
  </w:style>
  <w:style w:type="character" w:customStyle="1" w:styleId="a9">
    <w:name w:val="Без інтервалів Знак"/>
    <w:link w:val="a8"/>
    <w:uiPriority w:val="99"/>
    <w:locked/>
    <w:rsid w:val="00E24FDA"/>
    <w:rPr>
      <w:rFonts w:ascii="Times New Roman" w:eastAsia="Times New Roman" w:hAnsi="Times New Roman" w:cs="Times New Roman"/>
      <w:sz w:val="24"/>
      <w:szCs w:val="24"/>
      <w:lang w:val="en-US" w:eastAsia="uk-UA"/>
    </w:rPr>
  </w:style>
  <w:style w:type="paragraph" w:customStyle="1" w:styleId="Default">
    <w:name w:val="Default"/>
    <w:rsid w:val="000976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31548/dopovidi/3.2024.20" TargetMode="External"/><Relationship Id="rId13" Type="http://schemas.openxmlformats.org/officeDocument/2006/relationships/hyperlink" Target="https://doi.org/10.25929/re84ry96" TargetMode="External"/><Relationship Id="rId18" Type="http://schemas.openxmlformats.org/officeDocument/2006/relationships/hyperlink" Target="https://doi.org/10.32347/2786-7269.2023.6.192-202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doi.org/10.15407/microbiolj84.01.020" TargetMode="External"/><Relationship Id="rId7" Type="http://schemas.openxmlformats.org/officeDocument/2006/relationships/hyperlink" Target="https://doi.org/10.15673/fst.v18i3.3038" TargetMode="External"/><Relationship Id="rId12" Type="http://schemas.openxmlformats.org/officeDocument/2006/relationships/hyperlink" Target="https://doi.org/10.32782/2520-2200/2019-6-67" TargetMode="External"/><Relationship Id="rId17" Type="http://schemas.openxmlformats.org/officeDocument/2006/relationships/hyperlink" Target="https://uu.edu.ua/upload/Conference/inclusivne_osvitne_seredovische/2024/inkluzija24_1.pdf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futurity-publishing.com/wp-content/uploads/2024/05/Iliuk-N.-Serhiichuk-N.-Lozinska-T.-2024.pdf" TargetMode="External"/><Relationship Id="rId20" Type="http://schemas.openxmlformats.org/officeDocument/2006/relationships/hyperlink" Target="https://docs.google.com/document/d/e/2PACX-1vTNMjMvsA0Ms4PLLd-qcIUWgq6sv32LtYnPIr7hyLLzuQepPywzJj9RSAyokfsFPA/pub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x.doi.org/10.58407/bht.2.24.7" TargetMode="External"/><Relationship Id="rId11" Type="http://schemas.openxmlformats.org/officeDocument/2006/relationships/hyperlink" Target="https://doi.org/10.32782/2226-0099.2024.139.1.4" TargetMode="External"/><Relationship Id="rId24" Type="http://schemas.openxmlformats.org/officeDocument/2006/relationships/hyperlink" Target="https://doi.org/10.15407/microbiolj82.02.051" TargetMode="External"/><Relationship Id="rId5" Type="http://schemas.openxmlformats.org/officeDocument/2006/relationships/hyperlink" Target="https://ekonomics.com.ua/s221-metodika-analizu-konkurentnih-perevag-suchasnih-organizaciy-landshaftnoyi-sferi" TargetMode="External"/><Relationship Id="rId15" Type="http://schemas.openxmlformats.org/officeDocument/2006/relationships/hyperlink" Target="Https://futurity-publishing.com/wp-content/uploads/2024/03/Iliuk-N.-2024.pdf" TargetMode="External"/><Relationship Id="rId23" Type="http://schemas.openxmlformats.org/officeDocument/2006/relationships/hyperlink" Target="http://www.economy.nayka.com.ua/?op=1&amp;z=7721" TargetMode="External"/><Relationship Id="rId10" Type="http://schemas.openxmlformats.org/officeDocument/2006/relationships/hyperlink" Target="https://doi.org/10.15407/dopovidi2024.06.010" TargetMode="External"/><Relationship Id="rId19" Type="http://schemas.openxmlformats.org/officeDocument/2006/relationships/hyperlink" Target="https://library.knuba.edu.ua/books/zbirniki/29/2023/SD2306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x.doi.org/10.31548/biologiya15(2).2024.001" TargetMode="External"/><Relationship Id="rId14" Type="http://schemas.openxmlformats.org/officeDocument/2006/relationships/hyperlink" Target="https://doi.org/10.30525/978-9934-26-504-4-4" TargetMode="External"/><Relationship Id="rId22" Type="http://schemas.openxmlformats.org/officeDocument/2006/relationships/hyperlink" Target="https://doi.org/10.3390/ijms231911415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3602</Words>
  <Characters>20537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Наталія Сергійчук</cp:lastModifiedBy>
  <cp:revision>3</cp:revision>
  <dcterms:created xsi:type="dcterms:W3CDTF">2025-03-19T17:14:00Z</dcterms:created>
  <dcterms:modified xsi:type="dcterms:W3CDTF">2025-04-12T13:54:00Z</dcterms:modified>
</cp:coreProperties>
</file>